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CBEA2" w14:textId="27F88F75" w:rsidR="00E7210C" w:rsidRDefault="00FA4B49" w:rsidP="00D90C5D">
      <w:pPr>
        <w:tabs>
          <w:tab w:val="left" w:pos="567"/>
          <w:tab w:val="left" w:pos="709"/>
        </w:tabs>
        <w:spacing w:before="240" w:after="240"/>
        <w:jc w:val="center"/>
        <w:rPr>
          <w:rFonts w:ascii="Cambria" w:hAnsi="Cambria"/>
          <w:b/>
          <w:bCs/>
          <w:sz w:val="28"/>
          <w:szCs w:val="28"/>
        </w:rPr>
      </w:pPr>
      <w:r w:rsidRPr="00C5515B">
        <w:rPr>
          <w:rFonts w:ascii="Cambria" w:hAnsi="Cambria"/>
          <w:b/>
          <w:bCs/>
          <w:sz w:val="28"/>
          <w:szCs w:val="28"/>
        </w:rPr>
        <w:t>M</w:t>
      </w:r>
      <w:r w:rsidR="007914E0" w:rsidRPr="00C5515B">
        <w:rPr>
          <w:rFonts w:ascii="Cambria" w:hAnsi="Cambria"/>
          <w:b/>
          <w:bCs/>
          <w:sz w:val="28"/>
          <w:szCs w:val="28"/>
        </w:rPr>
        <w:t>ODELO COMPILACIÓN DE EVIDENCIAS</w:t>
      </w:r>
    </w:p>
    <w:p w14:paraId="583970B7" w14:textId="67707871" w:rsidR="00B65937" w:rsidRPr="00C5515B" w:rsidRDefault="00B65937" w:rsidP="00D90C5D">
      <w:pPr>
        <w:tabs>
          <w:tab w:val="left" w:pos="567"/>
          <w:tab w:val="left" w:pos="709"/>
        </w:tabs>
        <w:spacing w:before="240" w:after="240"/>
        <w:jc w:val="center"/>
        <w:rPr>
          <w:rFonts w:ascii="Cambria" w:hAnsi="Cambria"/>
          <w:b/>
          <w:bCs/>
          <w:sz w:val="28"/>
          <w:szCs w:val="28"/>
        </w:rPr>
      </w:pPr>
      <w:r>
        <w:rPr>
          <w:rFonts w:ascii="Cambria" w:hAnsi="Cambria"/>
          <w:b/>
          <w:bCs/>
          <w:sz w:val="28"/>
          <w:szCs w:val="28"/>
        </w:rPr>
        <w:t>1ª CONVOCATORIA</w:t>
      </w:r>
    </w:p>
    <w:sdt>
      <w:sdtPr>
        <w:rPr>
          <w:rFonts w:ascii="Calibri" w:eastAsia="Calibri" w:hAnsi="Calibri" w:cs="Calibri"/>
          <w:color w:val="000000"/>
          <w:sz w:val="20"/>
          <w:szCs w:val="22"/>
        </w:rPr>
        <w:id w:val="582751662"/>
        <w:docPartObj>
          <w:docPartGallery w:val="Table of Contents"/>
          <w:docPartUnique/>
        </w:docPartObj>
      </w:sdtPr>
      <w:sdtContent>
        <w:p w14:paraId="4D67F3C8" w14:textId="6AFC425D" w:rsidR="004C5034" w:rsidRPr="004C5034" w:rsidRDefault="004C5034" w:rsidP="00D90C5D">
          <w:pPr>
            <w:pStyle w:val="TtuloTDC"/>
            <w:spacing w:after="240"/>
            <w:jc w:val="center"/>
            <w:rPr>
              <w:rFonts w:ascii="Cambria" w:hAnsi="Cambria"/>
              <w:b/>
              <w:bCs/>
              <w:color w:val="C00000"/>
              <w:sz w:val="28"/>
              <w:szCs w:val="28"/>
            </w:rPr>
          </w:pPr>
          <w:r w:rsidRPr="3825A71F">
            <w:rPr>
              <w:rFonts w:ascii="Cambria" w:hAnsi="Cambria"/>
              <w:b/>
              <w:bCs/>
              <w:color w:val="C00000"/>
              <w:sz w:val="28"/>
              <w:szCs w:val="28"/>
              <w:lang w:val="en-GB"/>
            </w:rPr>
            <w:t>ÍNDICE</w:t>
          </w:r>
        </w:p>
        <w:p w14:paraId="41C5AAC9" w14:textId="386CF748" w:rsidR="00E016B2" w:rsidRDefault="00D96442" w:rsidP="00D90C5D">
          <w:pPr>
            <w:pStyle w:val="TDC1"/>
            <w:tabs>
              <w:tab w:val="left" w:pos="567"/>
            </w:tabs>
            <w:spacing w:before="240" w:after="240"/>
            <w:rPr>
              <w:rFonts w:asciiTheme="minorHAnsi" w:eastAsiaTheme="minorEastAsia" w:hAnsiTheme="minorHAnsi" w:cstheme="minorBidi"/>
              <w:noProof/>
              <w:color w:val="auto"/>
              <w:kern w:val="2"/>
              <w:sz w:val="22"/>
              <w14:ligatures w14:val="standardContextual"/>
            </w:rPr>
          </w:pPr>
          <w:r>
            <w:fldChar w:fldCharType="begin"/>
          </w:r>
          <w:r w:rsidR="004C5034">
            <w:instrText>TOC \o "1-3" \h \z \u</w:instrText>
          </w:r>
          <w:r>
            <w:fldChar w:fldCharType="separate"/>
          </w:r>
          <w:hyperlink w:anchor="_Toc134610292" w:history="1">
            <w:r w:rsidR="00E016B2" w:rsidRPr="00C01B0B">
              <w:rPr>
                <w:rStyle w:val="Hipervnculo"/>
                <w:rFonts w:ascii="Cambria" w:hAnsi="Cambria"/>
                <w:b/>
                <w:bCs/>
                <w:noProof/>
              </w:rPr>
              <w:t>1.</w:t>
            </w:r>
            <w:r w:rsidR="00E016B2">
              <w:rPr>
                <w:rFonts w:asciiTheme="minorHAnsi" w:eastAsiaTheme="minorEastAsia" w:hAnsiTheme="minorHAnsi" w:cstheme="minorBidi"/>
                <w:noProof/>
                <w:color w:val="auto"/>
                <w:kern w:val="2"/>
                <w:sz w:val="22"/>
                <w14:ligatures w14:val="standardContextual"/>
              </w:rPr>
              <w:tab/>
            </w:r>
            <w:r w:rsidR="00E016B2" w:rsidRPr="00C01B0B">
              <w:rPr>
                <w:rStyle w:val="Hipervnculo"/>
                <w:rFonts w:ascii="Cambria" w:hAnsi="Cambria"/>
                <w:b/>
                <w:bCs/>
                <w:noProof/>
              </w:rPr>
              <w:t>USUARIOS SUMINISTRADOS</w:t>
            </w:r>
            <w:r w:rsidR="00E016B2">
              <w:rPr>
                <w:noProof/>
                <w:webHidden/>
              </w:rPr>
              <w:tab/>
            </w:r>
            <w:r w:rsidR="00E016B2">
              <w:rPr>
                <w:noProof/>
                <w:webHidden/>
              </w:rPr>
              <w:fldChar w:fldCharType="begin"/>
            </w:r>
            <w:r w:rsidR="00E016B2">
              <w:rPr>
                <w:noProof/>
                <w:webHidden/>
              </w:rPr>
              <w:instrText xml:space="preserve"> PAGEREF _Toc134610292 \h </w:instrText>
            </w:r>
            <w:r w:rsidR="00E016B2">
              <w:rPr>
                <w:noProof/>
                <w:webHidden/>
              </w:rPr>
            </w:r>
            <w:r w:rsidR="00E016B2">
              <w:rPr>
                <w:noProof/>
                <w:webHidden/>
              </w:rPr>
              <w:fldChar w:fldCharType="separate"/>
            </w:r>
            <w:r w:rsidR="00376E15">
              <w:rPr>
                <w:noProof/>
                <w:webHidden/>
              </w:rPr>
              <w:t>3</w:t>
            </w:r>
            <w:r w:rsidR="00E016B2">
              <w:rPr>
                <w:noProof/>
                <w:webHidden/>
              </w:rPr>
              <w:fldChar w:fldCharType="end"/>
            </w:r>
          </w:hyperlink>
        </w:p>
        <w:p w14:paraId="5735C5CC" w14:textId="167A6D32" w:rsidR="00E016B2" w:rsidRDefault="00000000" w:rsidP="00D90C5D">
          <w:pPr>
            <w:pStyle w:val="TDC1"/>
            <w:tabs>
              <w:tab w:val="left" w:pos="567"/>
            </w:tabs>
            <w:spacing w:before="240" w:after="240"/>
            <w:rPr>
              <w:rFonts w:asciiTheme="minorHAnsi" w:eastAsiaTheme="minorEastAsia" w:hAnsiTheme="minorHAnsi" w:cstheme="minorBidi"/>
              <w:noProof/>
              <w:color w:val="auto"/>
              <w:kern w:val="2"/>
              <w:sz w:val="22"/>
              <w14:ligatures w14:val="standardContextual"/>
            </w:rPr>
          </w:pPr>
          <w:hyperlink w:anchor="_Toc134610293" w:history="1">
            <w:r w:rsidR="00E016B2" w:rsidRPr="00C01B0B">
              <w:rPr>
                <w:rStyle w:val="Hipervnculo"/>
                <w:rFonts w:ascii="Cambria" w:hAnsi="Cambria"/>
                <w:b/>
                <w:bCs/>
                <w:noProof/>
              </w:rPr>
              <w:t>2.</w:t>
            </w:r>
            <w:r w:rsidR="00E016B2">
              <w:rPr>
                <w:rFonts w:asciiTheme="minorHAnsi" w:eastAsiaTheme="minorEastAsia" w:hAnsiTheme="minorHAnsi" w:cstheme="minorBidi"/>
                <w:noProof/>
                <w:color w:val="auto"/>
                <w:kern w:val="2"/>
                <w:sz w:val="22"/>
                <w14:ligatures w14:val="standardContextual"/>
              </w:rPr>
              <w:tab/>
            </w:r>
            <w:r w:rsidR="00E016B2" w:rsidRPr="00C01B0B">
              <w:rPr>
                <w:rStyle w:val="Hipervnculo"/>
                <w:rFonts w:ascii="Cambria" w:hAnsi="Cambria"/>
                <w:b/>
                <w:bCs/>
                <w:noProof/>
              </w:rPr>
              <w:t>DIGITALIZACIÓN/ AUTOMATIZACIÓN DE PROCESOS</w:t>
            </w:r>
            <w:r w:rsidR="00E016B2">
              <w:rPr>
                <w:noProof/>
                <w:webHidden/>
              </w:rPr>
              <w:tab/>
            </w:r>
            <w:r w:rsidR="00E016B2">
              <w:rPr>
                <w:noProof/>
                <w:webHidden/>
              </w:rPr>
              <w:fldChar w:fldCharType="begin"/>
            </w:r>
            <w:r w:rsidR="00E016B2">
              <w:rPr>
                <w:noProof/>
                <w:webHidden/>
              </w:rPr>
              <w:instrText xml:space="preserve"> PAGEREF _Toc134610293 \h </w:instrText>
            </w:r>
            <w:r w:rsidR="00E016B2">
              <w:rPr>
                <w:noProof/>
                <w:webHidden/>
              </w:rPr>
            </w:r>
            <w:r w:rsidR="00E016B2">
              <w:rPr>
                <w:noProof/>
                <w:webHidden/>
              </w:rPr>
              <w:fldChar w:fldCharType="separate"/>
            </w:r>
            <w:r w:rsidR="00376E15">
              <w:rPr>
                <w:noProof/>
                <w:webHidden/>
              </w:rPr>
              <w:t>5</w:t>
            </w:r>
            <w:r w:rsidR="00E016B2">
              <w:rPr>
                <w:noProof/>
                <w:webHidden/>
              </w:rPr>
              <w:fldChar w:fldCharType="end"/>
            </w:r>
          </w:hyperlink>
        </w:p>
        <w:p w14:paraId="44F208B6" w14:textId="4EDDAA48" w:rsidR="00E016B2" w:rsidRDefault="00000000" w:rsidP="00D90C5D">
          <w:pPr>
            <w:pStyle w:val="TDC1"/>
            <w:tabs>
              <w:tab w:val="left" w:pos="567"/>
            </w:tabs>
            <w:spacing w:before="240" w:after="240"/>
            <w:rPr>
              <w:rFonts w:asciiTheme="minorHAnsi" w:eastAsiaTheme="minorEastAsia" w:hAnsiTheme="minorHAnsi" w:cstheme="minorBidi"/>
              <w:noProof/>
              <w:color w:val="auto"/>
              <w:kern w:val="2"/>
              <w:sz w:val="22"/>
              <w14:ligatures w14:val="standardContextual"/>
            </w:rPr>
          </w:pPr>
          <w:hyperlink w:anchor="_Toc134610294" w:history="1">
            <w:r w:rsidR="00E016B2" w:rsidRPr="00C01B0B">
              <w:rPr>
                <w:rStyle w:val="Hipervnculo"/>
                <w:rFonts w:ascii="Cambria" w:hAnsi="Cambria"/>
                <w:b/>
                <w:bCs/>
                <w:noProof/>
              </w:rPr>
              <w:t>3.</w:t>
            </w:r>
            <w:r w:rsidR="00E016B2">
              <w:rPr>
                <w:rFonts w:asciiTheme="minorHAnsi" w:eastAsiaTheme="minorEastAsia" w:hAnsiTheme="minorHAnsi" w:cstheme="minorBidi"/>
                <w:noProof/>
                <w:color w:val="auto"/>
                <w:kern w:val="2"/>
                <w:sz w:val="22"/>
                <w14:ligatures w14:val="standardContextual"/>
              </w:rPr>
              <w:tab/>
            </w:r>
            <w:r w:rsidR="00E016B2" w:rsidRPr="00C01B0B">
              <w:rPr>
                <w:rStyle w:val="Hipervnculo"/>
                <w:rFonts w:ascii="Cambria" w:hAnsi="Cambria"/>
                <w:b/>
                <w:bCs/>
                <w:noProof/>
              </w:rPr>
              <w:t>INTEGRACIÓN CON DIVERSAS PLATAFORMAS</w:t>
            </w:r>
            <w:r w:rsidR="00E016B2">
              <w:rPr>
                <w:noProof/>
                <w:webHidden/>
              </w:rPr>
              <w:tab/>
            </w:r>
            <w:r w:rsidR="00E016B2">
              <w:rPr>
                <w:noProof/>
                <w:webHidden/>
              </w:rPr>
              <w:fldChar w:fldCharType="begin"/>
            </w:r>
            <w:r w:rsidR="00E016B2">
              <w:rPr>
                <w:noProof/>
                <w:webHidden/>
              </w:rPr>
              <w:instrText xml:space="preserve"> PAGEREF _Toc134610294 \h </w:instrText>
            </w:r>
            <w:r w:rsidR="00E016B2">
              <w:rPr>
                <w:noProof/>
                <w:webHidden/>
              </w:rPr>
            </w:r>
            <w:r w:rsidR="00E016B2">
              <w:rPr>
                <w:noProof/>
                <w:webHidden/>
              </w:rPr>
              <w:fldChar w:fldCharType="separate"/>
            </w:r>
            <w:r w:rsidR="00376E15">
              <w:rPr>
                <w:noProof/>
                <w:webHidden/>
              </w:rPr>
              <w:t>12</w:t>
            </w:r>
            <w:r w:rsidR="00E016B2">
              <w:rPr>
                <w:noProof/>
                <w:webHidden/>
              </w:rPr>
              <w:fldChar w:fldCharType="end"/>
            </w:r>
          </w:hyperlink>
        </w:p>
        <w:p w14:paraId="144513A6" w14:textId="5D203DF6" w:rsidR="00E016B2" w:rsidRDefault="00000000" w:rsidP="00D90C5D">
          <w:pPr>
            <w:pStyle w:val="TDC1"/>
            <w:tabs>
              <w:tab w:val="left" w:pos="567"/>
            </w:tabs>
            <w:spacing w:before="240" w:after="240"/>
            <w:rPr>
              <w:rFonts w:asciiTheme="minorHAnsi" w:eastAsiaTheme="minorEastAsia" w:hAnsiTheme="minorHAnsi" w:cstheme="minorBidi"/>
              <w:noProof/>
              <w:color w:val="auto"/>
              <w:kern w:val="2"/>
              <w:sz w:val="22"/>
              <w14:ligatures w14:val="standardContextual"/>
            </w:rPr>
          </w:pPr>
          <w:hyperlink w:anchor="_Toc134610295" w:history="1">
            <w:r w:rsidR="00E016B2" w:rsidRPr="00C01B0B">
              <w:rPr>
                <w:rStyle w:val="Hipervnculo"/>
                <w:rFonts w:ascii="Cambria" w:hAnsi="Cambria"/>
                <w:b/>
                <w:bCs/>
                <w:noProof/>
              </w:rPr>
              <w:t>4.</w:t>
            </w:r>
            <w:r w:rsidR="00E016B2">
              <w:rPr>
                <w:rFonts w:asciiTheme="minorHAnsi" w:eastAsiaTheme="minorEastAsia" w:hAnsiTheme="minorHAnsi" w:cstheme="minorBidi"/>
                <w:noProof/>
                <w:color w:val="auto"/>
                <w:kern w:val="2"/>
                <w:sz w:val="22"/>
                <w14:ligatures w14:val="standardContextual"/>
              </w:rPr>
              <w:tab/>
            </w:r>
            <w:r w:rsidR="00E016B2" w:rsidRPr="00C01B0B">
              <w:rPr>
                <w:rStyle w:val="Hipervnculo"/>
                <w:rFonts w:ascii="Cambria" w:hAnsi="Cambria"/>
                <w:b/>
                <w:bCs/>
                <w:noProof/>
              </w:rPr>
              <w:t>ACTUALIZABLE</w:t>
            </w:r>
            <w:r w:rsidR="00E016B2">
              <w:rPr>
                <w:noProof/>
                <w:webHidden/>
              </w:rPr>
              <w:tab/>
            </w:r>
            <w:r w:rsidR="00E016B2">
              <w:rPr>
                <w:noProof/>
                <w:webHidden/>
              </w:rPr>
              <w:fldChar w:fldCharType="begin"/>
            </w:r>
            <w:r w:rsidR="00E016B2">
              <w:rPr>
                <w:noProof/>
                <w:webHidden/>
              </w:rPr>
              <w:instrText xml:space="preserve"> PAGEREF _Toc134610295 \h </w:instrText>
            </w:r>
            <w:r w:rsidR="00E016B2">
              <w:rPr>
                <w:noProof/>
                <w:webHidden/>
              </w:rPr>
            </w:r>
            <w:r w:rsidR="00E016B2">
              <w:rPr>
                <w:noProof/>
                <w:webHidden/>
              </w:rPr>
              <w:fldChar w:fldCharType="separate"/>
            </w:r>
            <w:r w:rsidR="00376E15">
              <w:rPr>
                <w:noProof/>
                <w:webHidden/>
              </w:rPr>
              <w:t>15</w:t>
            </w:r>
            <w:r w:rsidR="00E016B2">
              <w:rPr>
                <w:noProof/>
                <w:webHidden/>
              </w:rPr>
              <w:fldChar w:fldCharType="end"/>
            </w:r>
          </w:hyperlink>
        </w:p>
        <w:p w14:paraId="522F2330" w14:textId="390F7F80" w:rsidR="00D96442" w:rsidRDefault="00D96442" w:rsidP="00D90C5D">
          <w:pPr>
            <w:pStyle w:val="TDC1"/>
            <w:tabs>
              <w:tab w:val="left" w:pos="390"/>
              <w:tab w:val="right" w:leader="dot" w:pos="8490"/>
            </w:tabs>
            <w:spacing w:before="240" w:after="240"/>
            <w:rPr>
              <w:rStyle w:val="Hipervnculo"/>
              <w:noProof/>
            </w:rPr>
          </w:pPr>
          <w:r>
            <w:fldChar w:fldCharType="end"/>
          </w:r>
        </w:p>
      </w:sdtContent>
    </w:sdt>
    <w:p w14:paraId="28001154" w14:textId="7565D2FC" w:rsidR="004C5034" w:rsidRDefault="004C5034" w:rsidP="00D90C5D">
      <w:pPr>
        <w:spacing w:before="240" w:after="240"/>
      </w:pPr>
    </w:p>
    <w:p w14:paraId="3FBCF77C" w14:textId="77777777" w:rsidR="00174568" w:rsidRPr="004C5034" w:rsidRDefault="00174568" w:rsidP="00D90C5D">
      <w:pPr>
        <w:spacing w:before="240" w:after="240"/>
        <w:jc w:val="both"/>
        <w:rPr>
          <w:rFonts w:ascii="Cambria" w:hAnsi="Cambria"/>
          <w:b/>
          <w:bCs/>
          <w:lang w:val="en-GB"/>
        </w:rPr>
      </w:pPr>
    </w:p>
    <w:p w14:paraId="46741F42" w14:textId="023522F7" w:rsidR="00174568" w:rsidRPr="004C5034" w:rsidRDefault="00457BD0" w:rsidP="00D90C5D">
      <w:pPr>
        <w:spacing w:before="240" w:after="240"/>
        <w:jc w:val="center"/>
        <w:rPr>
          <w:rFonts w:ascii="Cambria" w:hAnsi="Cambria"/>
          <w:b/>
          <w:bCs/>
          <w:lang w:val="en-GB"/>
        </w:rPr>
      </w:pPr>
      <w:r>
        <w:rPr>
          <w:rFonts w:ascii="Cambria" w:hAnsi="Cambria"/>
          <w:b/>
          <w:bCs/>
          <w:lang w:val="en-GB"/>
        </w:rPr>
        <w:tab/>
      </w:r>
      <w:r w:rsidR="00174568" w:rsidRPr="004C5034">
        <w:rPr>
          <w:rFonts w:ascii="Cambria" w:hAnsi="Cambria"/>
          <w:b/>
          <w:bCs/>
          <w:lang w:val="en-GB"/>
        </w:rPr>
        <w:br w:type="page"/>
      </w:r>
    </w:p>
    <w:p w14:paraId="6A06F95F" w14:textId="1518DA75" w:rsidR="003325A7" w:rsidRPr="00C5515B" w:rsidRDefault="00D04009" w:rsidP="00D90C5D">
      <w:pPr>
        <w:spacing w:before="240" w:after="240"/>
        <w:jc w:val="center"/>
        <w:rPr>
          <w:rFonts w:ascii="Cambria" w:hAnsi="Cambria"/>
          <w:b/>
          <w:bCs/>
        </w:rPr>
      </w:pPr>
      <w:r>
        <w:rPr>
          <w:rFonts w:ascii="Cambria" w:hAnsi="Cambria"/>
          <w:b/>
          <w:bCs/>
        </w:rPr>
        <w:lastRenderedPageBreak/>
        <w:t>GESTIÓN DE PROCESOS</w:t>
      </w:r>
    </w:p>
    <w:p w14:paraId="0C4C15EF" w14:textId="31942D0C" w:rsidR="0079499D" w:rsidRDefault="0079499D" w:rsidP="00D90C5D">
      <w:pPr>
        <w:spacing w:before="240" w:after="240"/>
        <w:jc w:val="both"/>
        <w:rPr>
          <w:rFonts w:ascii="Cambria" w:hAnsi="Cambria"/>
        </w:rPr>
      </w:pPr>
      <w:r w:rsidRPr="00C5515B">
        <w:rPr>
          <w:rFonts w:ascii="Cambria" w:hAnsi="Cambria"/>
        </w:rPr>
        <w:t>A continuación</w:t>
      </w:r>
      <w:r w:rsidR="00682351" w:rsidRPr="00C5515B">
        <w:rPr>
          <w:rFonts w:ascii="Cambria" w:hAnsi="Cambria"/>
        </w:rPr>
        <w:t>, se muestran las evidencias extraídas para justificar la implantación y el funcionamiento de la solución de digitalización conforme a lo dispuesto el Anexo IV de la Orden de bases reguladoras</w:t>
      </w:r>
      <w:r w:rsidR="00CC1D7F">
        <w:rPr>
          <w:rFonts w:ascii="Cambria" w:hAnsi="Cambria"/>
        </w:rPr>
        <w:t>.</w:t>
      </w:r>
    </w:p>
    <w:p w14:paraId="20D96EE5" w14:textId="77777777" w:rsidR="00CC1D7F" w:rsidRPr="00B03D5A" w:rsidRDefault="00CC1D7F" w:rsidP="00D90C5D">
      <w:pPr>
        <w:spacing w:before="240" w:after="240"/>
        <w:jc w:val="both"/>
        <w:rPr>
          <w:rFonts w:ascii="Cambria" w:hAnsi="Cambria"/>
        </w:rPr>
      </w:pPr>
      <w:r w:rsidRPr="00B03D5A">
        <w:rPr>
          <w:rFonts w:ascii="Cambria" w:hAnsi="Cambria"/>
        </w:rPr>
        <w:t xml:space="preserve">Además, se especifica el tipo de captura para cada apartado, </w:t>
      </w:r>
      <w:bookmarkStart w:id="0" w:name="_Toc1639506299"/>
      <w:r w:rsidRPr="00B03D5A">
        <w:rPr>
          <w:rFonts w:ascii="Cambria" w:hAnsi="Cambria"/>
        </w:rPr>
        <w:t xml:space="preserve">que puede ser: </w:t>
      </w:r>
    </w:p>
    <w:p w14:paraId="1F282ADD" w14:textId="3752B286" w:rsidR="00D81AE4" w:rsidRDefault="00CC1D7F" w:rsidP="00D90C5D">
      <w:pPr>
        <w:pStyle w:val="Prrafodelista"/>
        <w:numPr>
          <w:ilvl w:val="0"/>
          <w:numId w:val="7"/>
        </w:numPr>
        <w:spacing w:before="240" w:after="240"/>
        <w:contextualSpacing w:val="0"/>
        <w:jc w:val="both"/>
        <w:rPr>
          <w:rFonts w:ascii="Cambria" w:hAnsi="Cambria"/>
        </w:rPr>
      </w:pPr>
      <w:r w:rsidRPr="00AB4BEF">
        <w:rPr>
          <w:rFonts w:ascii="Cambria" w:hAnsi="Cambria"/>
          <w:b/>
          <w:bCs/>
        </w:rPr>
        <w:t>Personalizada:</w:t>
      </w:r>
      <w:r w:rsidRPr="00B03D5A">
        <w:rPr>
          <w:rFonts w:ascii="Cambria" w:hAnsi="Cambria"/>
        </w:rPr>
        <w:t xml:space="preserve"> en este tipo de captura se requiere que aparezca información identificativa del </w:t>
      </w:r>
      <w:r w:rsidR="007D6D75">
        <w:rPr>
          <w:rFonts w:ascii="Cambria" w:hAnsi="Cambria"/>
        </w:rPr>
        <w:t>Beneficiario</w:t>
      </w:r>
      <w:r w:rsidRPr="00B03D5A">
        <w:rPr>
          <w:rFonts w:ascii="Cambria" w:hAnsi="Cambria"/>
        </w:rPr>
        <w:t xml:space="preserve">, por ejemplo, nombre de la empresa, CIF, emails cuyo dominio sea el dominio web del </w:t>
      </w:r>
      <w:r w:rsidR="007D6D75">
        <w:rPr>
          <w:rFonts w:ascii="Cambria" w:hAnsi="Cambria"/>
        </w:rPr>
        <w:t>Beneficiario</w:t>
      </w:r>
      <w:r w:rsidRPr="00B03D5A">
        <w:rPr>
          <w:rFonts w:ascii="Cambria" w:hAnsi="Cambria"/>
        </w:rPr>
        <w:t xml:space="preserve">, etc. </w:t>
      </w:r>
    </w:p>
    <w:p w14:paraId="7F595331" w14:textId="275897A7" w:rsidR="00D81AE4" w:rsidRPr="00D81AE4" w:rsidRDefault="00CC1D7F" w:rsidP="00D90C5D">
      <w:pPr>
        <w:pStyle w:val="Prrafodelista"/>
        <w:numPr>
          <w:ilvl w:val="0"/>
          <w:numId w:val="7"/>
        </w:numPr>
        <w:spacing w:before="240" w:after="240"/>
        <w:contextualSpacing w:val="0"/>
        <w:jc w:val="both"/>
        <w:rPr>
          <w:rFonts w:ascii="Cambria" w:hAnsi="Cambria"/>
        </w:rPr>
      </w:pPr>
      <w:r w:rsidRPr="00D81AE4">
        <w:rPr>
          <w:rFonts w:ascii="Cambria" w:hAnsi="Cambria"/>
          <w:b/>
          <w:bCs/>
        </w:rPr>
        <w:t>Genérica:</w:t>
      </w:r>
      <w:r w:rsidRPr="00D81AE4">
        <w:rPr>
          <w:rFonts w:ascii="Cambria" w:hAnsi="Cambria"/>
        </w:rPr>
        <w:t xml:space="preserve"> no es necesario incluir información específica del </w:t>
      </w:r>
      <w:r w:rsidR="007D6D75">
        <w:rPr>
          <w:rFonts w:ascii="Cambria" w:hAnsi="Cambria"/>
        </w:rPr>
        <w:t>Beneficiario</w:t>
      </w:r>
      <w:r w:rsidRPr="00D81AE4">
        <w:rPr>
          <w:rFonts w:ascii="Cambria" w:hAnsi="Cambria"/>
        </w:rPr>
        <w:t xml:space="preserve">, pero sí evidenciar que la captura o información de la hoja de producto aportadas, corresponden a la herramienta implantada en el </w:t>
      </w:r>
      <w:r w:rsidR="007D6D75">
        <w:rPr>
          <w:rFonts w:ascii="Cambria" w:hAnsi="Cambria"/>
        </w:rPr>
        <w:t>Beneficiario</w:t>
      </w:r>
      <w:bookmarkEnd w:id="0"/>
      <w:r w:rsidR="00B03D5A" w:rsidRPr="00D81AE4">
        <w:rPr>
          <w:rFonts w:ascii="Cambria" w:hAnsi="Cambria"/>
        </w:rPr>
        <w:t>, bien porque se visualiza el nombre de la herramienta y coincide con el indicado en la memoria técnica, o bien porque las capturas de pantalla tienen el mismo interfaz que las “personalizadas” aportadas en este mismo documento.</w:t>
      </w:r>
      <w:r w:rsidR="00B03D5A" w:rsidRPr="00D81AE4">
        <w:rPr>
          <w:rFonts w:ascii="Cambria" w:hAnsi="Cambria"/>
          <w:b/>
          <w:bCs/>
          <w:color w:val="FFFFFF" w:themeColor="background1"/>
        </w:rPr>
        <w:t xml:space="preserve"> </w:t>
      </w:r>
      <w:r w:rsidR="00D81AE4" w:rsidRPr="00D81AE4">
        <w:rPr>
          <w:rFonts w:ascii="Cambria" w:hAnsi="Cambria"/>
          <w:b/>
          <w:bCs/>
          <w:color w:val="FFFFFF" w:themeColor="background1"/>
        </w:rPr>
        <w:br w:type="page"/>
      </w:r>
    </w:p>
    <w:p w14:paraId="626392ED" w14:textId="28A4A74A" w:rsidR="00E7210C" w:rsidRPr="00C70FDE" w:rsidRDefault="00672894" w:rsidP="00D90C5D">
      <w:pPr>
        <w:pStyle w:val="Ttulo1"/>
        <w:numPr>
          <w:ilvl w:val="0"/>
          <w:numId w:val="2"/>
        </w:numPr>
        <w:pBdr>
          <w:top w:val="single" w:sz="18" w:space="1" w:color="C00000"/>
          <w:left w:val="single" w:sz="18" w:space="4" w:color="C00000"/>
          <w:bottom w:val="single" w:sz="18" w:space="1" w:color="C00000"/>
          <w:right w:val="single" w:sz="18" w:space="4" w:color="C00000"/>
        </w:pBdr>
        <w:shd w:val="clear" w:color="auto" w:fill="C00000"/>
        <w:spacing w:after="240" w:line="240" w:lineRule="auto"/>
        <w:ind w:left="0" w:firstLine="0"/>
        <w:jc w:val="both"/>
        <w:rPr>
          <w:rFonts w:ascii="Cambria" w:hAnsi="Cambria"/>
          <w:b/>
          <w:bCs/>
          <w:color w:val="FFFFFF" w:themeColor="background1"/>
        </w:rPr>
      </w:pPr>
      <w:bookmarkStart w:id="1" w:name="_Toc134610292"/>
      <w:r w:rsidRPr="3825A71F">
        <w:rPr>
          <w:rFonts w:ascii="Cambria" w:hAnsi="Cambria"/>
          <w:b/>
          <w:bCs/>
          <w:color w:val="FFFFFF" w:themeColor="background1"/>
        </w:rPr>
        <w:lastRenderedPageBreak/>
        <w:t>USUARIOS SUMINISTRADOS</w:t>
      </w:r>
      <w:bookmarkEnd w:id="1"/>
      <w:r w:rsidR="00FC426D">
        <w:rPr>
          <w:rFonts w:ascii="Cambria" w:hAnsi="Cambria"/>
          <w:b/>
          <w:bCs/>
          <w:color w:val="FFFFFF" w:themeColor="background1"/>
        </w:rPr>
        <w:t>.</w:t>
      </w:r>
    </w:p>
    <w:tbl>
      <w:tblPr>
        <w:tblW w:w="8637" w:type="dxa"/>
        <w:tblCellMar>
          <w:left w:w="0" w:type="dxa"/>
          <w:right w:w="0" w:type="dxa"/>
        </w:tblCellMar>
        <w:tblLook w:val="04A0" w:firstRow="1" w:lastRow="0" w:firstColumn="1" w:lastColumn="0" w:noHBand="0" w:noVBand="1"/>
      </w:tblPr>
      <w:tblGrid>
        <w:gridCol w:w="2971"/>
        <w:gridCol w:w="5666"/>
      </w:tblGrid>
      <w:tr w:rsidR="00C70FDE" w:rsidRPr="0095505C" w14:paraId="4C4AEEB3" w14:textId="77777777" w:rsidTr="60DCB362">
        <w:tc>
          <w:tcPr>
            <w:tcW w:w="29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57B297" w14:textId="68A23AED" w:rsidR="00C70FDE"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Información que aportar</w:t>
            </w:r>
          </w:p>
        </w:tc>
        <w:tc>
          <w:tcPr>
            <w:tcW w:w="5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6B4BE2" w14:textId="5F8EDFEF" w:rsidR="00AB4BEF" w:rsidRPr="00D90C5D" w:rsidRDefault="00C70FDE" w:rsidP="00D90C5D">
            <w:pPr>
              <w:spacing w:before="240" w:after="240" w:line="240" w:lineRule="auto"/>
              <w:jc w:val="both"/>
              <w:rPr>
                <w:rFonts w:ascii="Cambria" w:hAnsi="Cambria"/>
                <w:i/>
                <w:iCs/>
                <w:sz w:val="20"/>
                <w:szCs w:val="20"/>
              </w:rPr>
            </w:pPr>
            <w:r w:rsidRPr="00B03D5A">
              <w:rPr>
                <w:rFonts w:ascii="Cambria" w:hAnsi="Cambria"/>
                <w:i/>
                <w:iCs/>
                <w:sz w:val="20"/>
                <w:szCs w:val="20"/>
              </w:rPr>
              <w:t>Adjuntar, a continuación, las capturas de pantalla en las que se muestre la relación de usuarios con acceso a la solución o el número máximo permitido coincidentes con lo indicado en el formulario de justificación (mínimo 10 usuarios).</w:t>
            </w:r>
          </w:p>
        </w:tc>
      </w:tr>
      <w:tr w:rsidR="00C70FDE" w:rsidRPr="0095505C" w14:paraId="4E68E014" w14:textId="77777777" w:rsidTr="00C654FE">
        <w:trPr>
          <w:trHeight w:val="652"/>
        </w:trPr>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B41B72" w14:textId="672F9C05" w:rsidR="00C70FDE"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Tipo de evidencia esperada</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8DDD20" w14:textId="77777777" w:rsidR="00C70FDE" w:rsidRPr="00B03D5A" w:rsidRDefault="00C70FDE" w:rsidP="00D90C5D">
            <w:pPr>
              <w:spacing w:before="240" w:after="240" w:line="240" w:lineRule="auto"/>
              <w:jc w:val="both"/>
              <w:rPr>
                <w:rFonts w:ascii="Calibri" w:eastAsia="Calibri" w:hAnsi="Calibri" w:cs="Calibri"/>
                <w:sz w:val="20"/>
                <w:szCs w:val="20"/>
              </w:rPr>
            </w:pPr>
            <w:r w:rsidRPr="23CC7C97">
              <w:rPr>
                <w:rFonts w:ascii="Cambria" w:eastAsia="Calibri" w:hAnsi="Cambria" w:cs="Calibri"/>
                <w:b/>
                <w:bCs/>
                <w:i/>
                <w:iCs/>
                <w:sz w:val="20"/>
                <w:szCs w:val="20"/>
              </w:rPr>
              <w:t>Personalizada</w:t>
            </w:r>
          </w:p>
        </w:tc>
      </w:tr>
      <w:tr w:rsidR="00C70FDE" w:rsidRPr="0095505C" w14:paraId="7F5FB4FD" w14:textId="77777777" w:rsidTr="60DCB362">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6935BC" w14:textId="089F4CEC" w:rsidR="00C70FDE"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Observaciones</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712AE" w14:textId="3368AF0E" w:rsidR="002D7B10" w:rsidRPr="00694920" w:rsidRDefault="002D7B10" w:rsidP="00D90C5D">
            <w:pPr>
              <w:spacing w:before="240" w:after="240" w:line="240" w:lineRule="auto"/>
              <w:jc w:val="both"/>
              <w:rPr>
                <w:rFonts w:ascii="Cambria" w:hAnsi="Cambria"/>
                <w:i/>
                <w:iCs/>
                <w:sz w:val="20"/>
                <w:szCs w:val="20"/>
              </w:rPr>
            </w:pPr>
            <w:r w:rsidRPr="00694920">
              <w:rPr>
                <w:rFonts w:ascii="Cambria" w:hAnsi="Cambria"/>
                <w:i/>
                <w:iCs/>
                <w:sz w:val="20"/>
                <w:szCs w:val="20"/>
              </w:rPr>
              <w:t>Se debe visualizar el nombre de la herramienta implantada.</w:t>
            </w:r>
          </w:p>
          <w:p w14:paraId="74F9E598" w14:textId="4D2ECC5A" w:rsidR="002D7B10" w:rsidRPr="00694920" w:rsidRDefault="002D7B10" w:rsidP="00D90C5D">
            <w:pPr>
              <w:spacing w:before="240" w:after="240" w:line="240" w:lineRule="auto"/>
              <w:jc w:val="both"/>
              <w:rPr>
                <w:rFonts w:ascii="Cambria" w:hAnsi="Cambria"/>
                <w:i/>
                <w:iCs/>
                <w:sz w:val="20"/>
                <w:szCs w:val="20"/>
              </w:rPr>
            </w:pPr>
            <w:r w:rsidRPr="00694920">
              <w:rPr>
                <w:rFonts w:ascii="Cambria" w:hAnsi="Cambria"/>
                <w:i/>
                <w:iCs/>
                <w:sz w:val="20"/>
                <w:szCs w:val="20"/>
              </w:rPr>
              <w:t>Se debe evidenciar la disponibilidad de la herramienta para los usuarios requeridos en cada segmento o bien una licencia que cubra este número de usuarios posibles</w:t>
            </w:r>
            <w:r>
              <w:rPr>
                <w:rFonts w:ascii="Cambria" w:hAnsi="Cambria"/>
                <w:i/>
                <w:iCs/>
                <w:sz w:val="20"/>
                <w:szCs w:val="20"/>
              </w:rPr>
              <w:t xml:space="preserve">, </w:t>
            </w:r>
            <w:r w:rsidRPr="006821A6">
              <w:rPr>
                <w:rFonts w:ascii="Cambria" w:hAnsi="Cambria"/>
                <w:i/>
                <w:iCs/>
                <w:sz w:val="20"/>
                <w:szCs w:val="20"/>
              </w:rPr>
              <w:t>independientemente de si están activos o no, es decir, si el Beneficiario tiene menos empleados de los usuarios requeridos, igualmente tendrá que contratar la solución con el mínimo requerido, aunque alguno de ellos no este activo.</w:t>
            </w:r>
          </w:p>
          <w:p w14:paraId="31E9DEA6" w14:textId="77777777" w:rsidR="002D7B10" w:rsidRPr="00694920" w:rsidRDefault="002D7B10" w:rsidP="00D90C5D">
            <w:pPr>
              <w:spacing w:before="240" w:after="240" w:line="240" w:lineRule="auto"/>
              <w:jc w:val="both"/>
              <w:rPr>
                <w:rFonts w:ascii="Cambria" w:hAnsi="Cambria"/>
                <w:i/>
                <w:iCs/>
                <w:sz w:val="20"/>
                <w:szCs w:val="20"/>
              </w:rPr>
            </w:pPr>
            <w:r w:rsidRPr="00694920">
              <w:rPr>
                <w:rFonts w:ascii="Cambria" w:hAnsi="Cambria"/>
                <w:i/>
                <w:iCs/>
                <w:sz w:val="20"/>
                <w:szCs w:val="20"/>
              </w:rPr>
              <w:t>Si la herramienta se implanta en base a licencias:</w:t>
            </w:r>
          </w:p>
          <w:p w14:paraId="740F4577" w14:textId="77777777" w:rsidR="002D7B10" w:rsidRPr="00694920" w:rsidRDefault="002D7B10" w:rsidP="00D90C5D">
            <w:pPr>
              <w:spacing w:before="240" w:after="240" w:line="240" w:lineRule="auto"/>
              <w:jc w:val="both"/>
              <w:rPr>
                <w:rFonts w:ascii="Cambria" w:hAnsi="Cambria"/>
                <w:i/>
                <w:iCs/>
                <w:sz w:val="20"/>
                <w:szCs w:val="20"/>
              </w:rPr>
            </w:pPr>
            <w:r w:rsidRPr="00694920">
              <w:rPr>
                <w:rFonts w:ascii="Cambria" w:hAnsi="Cambria"/>
                <w:i/>
                <w:iCs/>
                <w:sz w:val="20"/>
                <w:szCs w:val="20"/>
              </w:rPr>
              <w:t xml:space="preserve">    - Si una licencia sirve sólo para un usuario, se deben mostrar tantas licencias/usuarios como se requiera para el segmento de la convocatoria.</w:t>
            </w:r>
          </w:p>
          <w:p w14:paraId="673F384C" w14:textId="08E8EB28" w:rsidR="00C70FDE" w:rsidRPr="00AB4BEF" w:rsidRDefault="002D7B10" w:rsidP="00D90C5D">
            <w:pPr>
              <w:spacing w:before="240" w:after="240" w:line="240" w:lineRule="auto"/>
              <w:jc w:val="both"/>
              <w:rPr>
                <w:rFonts w:ascii="Cambria" w:hAnsi="Cambria"/>
                <w:i/>
                <w:iCs/>
                <w:sz w:val="20"/>
                <w:szCs w:val="20"/>
              </w:rPr>
            </w:pPr>
            <w:r w:rsidRPr="705A10D0">
              <w:rPr>
                <w:rFonts w:ascii="Cambria" w:hAnsi="Cambria"/>
                <w:i/>
                <w:iCs/>
                <w:sz w:val="20"/>
                <w:szCs w:val="20"/>
              </w:rPr>
              <w:t xml:space="preserve">    - </w:t>
            </w:r>
            <w:r w:rsidRPr="00AD5684">
              <w:rPr>
                <w:rFonts w:ascii="Cambria" w:hAnsi="Cambria"/>
                <w:i/>
                <w:iCs/>
                <w:sz w:val="20"/>
                <w:szCs w:val="20"/>
              </w:rPr>
              <w:t xml:space="preserve">Si una licencia sirve para varios usuarios, se podrá evidenciar una sola licencia, </w:t>
            </w:r>
            <w:r>
              <w:rPr>
                <w:rFonts w:ascii="Cambria" w:hAnsi="Cambria"/>
                <w:i/>
                <w:iCs/>
                <w:sz w:val="20"/>
                <w:szCs w:val="20"/>
              </w:rPr>
              <w:t>siempre que se evidencie</w:t>
            </w:r>
            <w:r w:rsidRPr="00AD5684">
              <w:rPr>
                <w:rFonts w:ascii="Cambria" w:hAnsi="Cambria"/>
                <w:i/>
                <w:iCs/>
                <w:sz w:val="20"/>
                <w:szCs w:val="20"/>
              </w:rPr>
              <w:t xml:space="preserve"> el número de usuarios que cubre, según el segmento de la convocatoria.</w:t>
            </w:r>
          </w:p>
        </w:tc>
      </w:tr>
    </w:tbl>
    <w:p w14:paraId="6AB82AC3" w14:textId="2DC333A3" w:rsidR="00D67F5A" w:rsidRDefault="00D67F5A" w:rsidP="00D67F5A">
      <w:pPr>
        <w:spacing w:before="240" w:after="240"/>
        <w:rPr>
          <w:rFonts w:ascii="Cambria" w:hAnsi="Cambria"/>
          <w:b/>
          <w:bCs/>
          <w:i/>
          <w:iCs/>
          <w:color w:val="4472C4" w:themeColor="accent1"/>
        </w:rPr>
      </w:pPr>
      <w:r w:rsidRPr="00D81CFF">
        <w:rPr>
          <w:rFonts w:ascii="Cambria" w:hAnsi="Cambria"/>
          <w:b/>
          <w:bCs/>
          <w:i/>
          <w:iCs/>
          <w:color w:val="00B0F0"/>
        </w:rPr>
        <w:t xml:space="preserve">NOTAS DE </w:t>
      </w:r>
      <w:r>
        <w:rPr>
          <w:rFonts w:ascii="Cambria" w:hAnsi="Cambria"/>
          <w:b/>
          <w:bCs/>
          <w:i/>
          <w:iCs/>
          <w:color w:val="00B0F0"/>
        </w:rPr>
        <w:t xml:space="preserve">GUIADELADA: </w:t>
      </w:r>
      <w:r>
        <w:rPr>
          <w:rFonts w:ascii="Cambria" w:hAnsi="Cambria"/>
          <w:b/>
          <w:bCs/>
          <w:i/>
          <w:iCs/>
          <w:color w:val="00B0F0"/>
        </w:rPr>
        <w:t xml:space="preserve">Incluyo esta sección de “trazabilidad de la solución” porque en las ultimas subsanaciones nos han pedido que se justifique la trazabilidad tanto con el beneficiario como con la solución. Así </w:t>
      </w:r>
      <w:proofErr w:type="gramStart"/>
      <w:r>
        <w:rPr>
          <w:rFonts w:ascii="Cambria" w:hAnsi="Cambria"/>
          <w:b/>
          <w:bCs/>
          <w:i/>
          <w:iCs/>
          <w:color w:val="00B0F0"/>
        </w:rPr>
        <w:t>que</w:t>
      </w:r>
      <w:proofErr w:type="gramEnd"/>
      <w:r>
        <w:rPr>
          <w:rFonts w:ascii="Cambria" w:hAnsi="Cambria"/>
          <w:b/>
          <w:bCs/>
          <w:i/>
          <w:iCs/>
          <w:color w:val="00B0F0"/>
        </w:rPr>
        <w:t xml:space="preserve"> antes de nada, adjunto esta explicación y en todas las capturas del programa, incluyo siempre de forma visible el nombre de la solución, el beneficiario y su DNI</w:t>
      </w:r>
    </w:p>
    <w:p w14:paraId="5DFF3ECA" w14:textId="7B1EE15A" w:rsidR="00197C20" w:rsidRPr="00197C20" w:rsidRDefault="00197C20" w:rsidP="00197C20">
      <w:pPr>
        <w:spacing w:before="240" w:after="240"/>
        <w:ind w:firstLine="708"/>
        <w:rPr>
          <w:rFonts w:ascii="Cambria" w:hAnsi="Cambria"/>
          <w:b/>
          <w:bCs/>
          <w:i/>
          <w:iCs/>
          <w:color w:val="4472C4" w:themeColor="accent1"/>
        </w:rPr>
      </w:pPr>
      <w:r w:rsidRPr="00197C20">
        <w:rPr>
          <w:rFonts w:ascii="Cambria" w:hAnsi="Cambria"/>
          <w:b/>
          <w:bCs/>
          <w:i/>
          <w:iCs/>
          <w:color w:val="4472C4" w:themeColor="accent1"/>
        </w:rPr>
        <w:t>LEYENDA: EXPLICACIÓN DE TRAZABILIDAD DE LA SOLUCIÓN</w:t>
      </w:r>
    </w:p>
    <w:p w14:paraId="4A90F433" w14:textId="669F5EF6" w:rsidR="00197C20" w:rsidRDefault="00CA6F42" w:rsidP="00D90C5D">
      <w:pPr>
        <w:spacing w:before="240" w:after="240"/>
        <w:rPr>
          <w:rFonts w:ascii="Cambria" w:hAnsi="Cambria"/>
          <w:i/>
          <w:iCs/>
        </w:rPr>
      </w:pPr>
      <w:r>
        <w:rPr>
          <w:rFonts w:ascii="Cambria" w:hAnsi="Cambria"/>
          <w:i/>
          <w:iCs/>
          <w:noProof/>
        </w:rPr>
        <w:lastRenderedPageBreak/>
        <w:drawing>
          <wp:inline distT="0" distB="0" distL="0" distR="0" wp14:anchorId="0B0AE05B" wp14:editId="6A1A45FB">
            <wp:extent cx="5400040" cy="1879600"/>
            <wp:effectExtent l="0" t="0" r="0" b="6350"/>
            <wp:docPr id="174965658"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5658" name="Imagen 2" descr="Interfaz de usuario gráfica, Texto, Aplicación&#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879600"/>
                    </a:xfrm>
                    <a:prstGeom prst="rect">
                      <a:avLst/>
                    </a:prstGeom>
                  </pic:spPr>
                </pic:pic>
              </a:graphicData>
            </a:graphic>
          </wp:inline>
        </w:drawing>
      </w:r>
    </w:p>
    <w:p w14:paraId="019B995A" w14:textId="0EBB5FB2" w:rsidR="00197C20" w:rsidRDefault="00197C20" w:rsidP="00D90C5D">
      <w:pPr>
        <w:spacing w:before="240" w:after="240"/>
        <w:rPr>
          <w:rFonts w:ascii="Cambria" w:hAnsi="Cambria"/>
          <w:i/>
          <w:iCs/>
        </w:rPr>
      </w:pPr>
      <w:r>
        <w:rPr>
          <w:rFonts w:ascii="Cambria" w:hAnsi="Cambria"/>
          <w:i/>
          <w:iCs/>
        </w:rPr>
        <w:t>En todas las imágenes adjuntas en esta guía se resalta lo siguiente:</w:t>
      </w:r>
    </w:p>
    <w:p w14:paraId="4E5F59D0" w14:textId="1422441C" w:rsidR="00197C20" w:rsidRDefault="00197C20" w:rsidP="00D90C5D">
      <w:pPr>
        <w:spacing w:before="240" w:after="240"/>
        <w:rPr>
          <w:rFonts w:ascii="Cambria" w:hAnsi="Cambria"/>
          <w:i/>
          <w:iCs/>
        </w:rPr>
      </w:pPr>
      <w:r>
        <w:rPr>
          <w:rFonts w:ascii="Cambria" w:hAnsi="Cambria"/>
          <w:i/>
          <w:iCs/>
        </w:rPr>
        <w:br/>
      </w:r>
      <w:r w:rsidRPr="00197C20">
        <w:rPr>
          <w:rFonts w:ascii="Cambria" w:hAnsi="Cambria"/>
          <w:b/>
          <w:bCs/>
          <w:i/>
          <w:iCs/>
        </w:rPr>
        <w:t>Nombre y NIF del beneficiario</w:t>
      </w:r>
      <w:r>
        <w:rPr>
          <w:rFonts w:ascii="Cambria" w:hAnsi="Cambria"/>
          <w:i/>
          <w:iCs/>
        </w:rPr>
        <w:t>: En la barra superior en el centro</w:t>
      </w:r>
    </w:p>
    <w:p w14:paraId="4175C6C9" w14:textId="77777777" w:rsidR="00197C20" w:rsidRDefault="00197C20" w:rsidP="00D90C5D">
      <w:pPr>
        <w:spacing w:before="240" w:after="240"/>
        <w:rPr>
          <w:rFonts w:ascii="Cambria" w:hAnsi="Cambria"/>
          <w:i/>
          <w:iCs/>
        </w:rPr>
      </w:pPr>
      <w:r w:rsidRPr="00197C20">
        <w:rPr>
          <w:rFonts w:ascii="Cambria" w:hAnsi="Cambria"/>
          <w:b/>
          <w:bCs/>
          <w:i/>
          <w:iCs/>
        </w:rPr>
        <w:t>Nombre de la solución</w:t>
      </w:r>
      <w:r>
        <w:rPr>
          <w:rFonts w:ascii="Cambria" w:hAnsi="Cambria"/>
          <w:i/>
          <w:iCs/>
        </w:rPr>
        <w:t>: En la barra superior, entre corchetes []</w:t>
      </w:r>
    </w:p>
    <w:p w14:paraId="18568873" w14:textId="4F6C03A1" w:rsidR="00197C20" w:rsidRDefault="00197C20" w:rsidP="00D90C5D">
      <w:pPr>
        <w:spacing w:before="240" w:after="240"/>
        <w:rPr>
          <w:rFonts w:ascii="Cambria" w:hAnsi="Cambria"/>
          <w:i/>
          <w:iCs/>
        </w:rPr>
      </w:pPr>
      <w:r w:rsidRPr="00197C20">
        <w:rPr>
          <w:rFonts w:ascii="Cambria" w:hAnsi="Cambria"/>
          <w:b/>
          <w:bCs/>
          <w:i/>
          <w:iCs/>
        </w:rPr>
        <w:t xml:space="preserve">Nombre </w:t>
      </w:r>
      <w:r w:rsidR="004A3962">
        <w:rPr>
          <w:rFonts w:ascii="Cambria" w:hAnsi="Cambria"/>
          <w:b/>
          <w:bCs/>
          <w:i/>
          <w:iCs/>
        </w:rPr>
        <w:t>de la herramienta</w:t>
      </w:r>
      <w:r>
        <w:rPr>
          <w:rFonts w:ascii="Cambria" w:hAnsi="Cambria"/>
          <w:i/>
          <w:iCs/>
        </w:rPr>
        <w:t>: En el desplegable superior a la derecha. En est</w:t>
      </w:r>
      <w:r w:rsidR="004A3962">
        <w:rPr>
          <w:rFonts w:ascii="Cambria" w:hAnsi="Cambria"/>
          <w:i/>
          <w:iCs/>
        </w:rPr>
        <w:t>e</w:t>
      </w:r>
      <w:r>
        <w:rPr>
          <w:rFonts w:ascii="Cambria" w:hAnsi="Cambria"/>
          <w:i/>
          <w:iCs/>
        </w:rPr>
        <w:t xml:space="preserve"> caso la aplicación se basa en </w:t>
      </w:r>
      <w:proofErr w:type="spellStart"/>
      <w:r>
        <w:rPr>
          <w:rFonts w:ascii="Cambria" w:hAnsi="Cambria"/>
          <w:i/>
          <w:iCs/>
        </w:rPr>
        <w:t>Odoo</w:t>
      </w:r>
      <w:proofErr w:type="spellEnd"/>
      <w:r>
        <w:rPr>
          <w:rFonts w:ascii="Cambria" w:hAnsi="Cambria"/>
          <w:i/>
          <w:iCs/>
        </w:rPr>
        <w:t>, pero el producto final</w:t>
      </w:r>
      <w:r w:rsidR="004A3962">
        <w:rPr>
          <w:rFonts w:ascii="Cambria" w:hAnsi="Cambria"/>
          <w:i/>
          <w:iCs/>
        </w:rPr>
        <w:t xml:space="preserve"> [</w:t>
      </w:r>
      <w:r w:rsidR="00D67F5A">
        <w:rPr>
          <w:rFonts w:ascii="Cambria" w:hAnsi="Cambria"/>
          <w:i/>
          <w:iCs/>
        </w:rPr>
        <w:t xml:space="preserve">BISOUL </w:t>
      </w:r>
      <w:r w:rsidR="004A3962">
        <w:rPr>
          <w:rFonts w:ascii="Cambria" w:hAnsi="Cambria"/>
          <w:i/>
          <w:iCs/>
        </w:rPr>
        <w:t>Gestión de procesos] con sus personalizaciones</w:t>
      </w:r>
      <w:r>
        <w:rPr>
          <w:rFonts w:ascii="Cambria" w:hAnsi="Cambria"/>
          <w:i/>
          <w:iCs/>
        </w:rPr>
        <w:t xml:space="preserve"> es desarrollado por </w:t>
      </w:r>
      <w:r w:rsidR="004A3962">
        <w:rPr>
          <w:rFonts w:ascii="Cambria" w:hAnsi="Cambria"/>
          <w:i/>
          <w:iCs/>
        </w:rPr>
        <w:t>el propio agente digitalizador</w:t>
      </w:r>
      <w:r>
        <w:rPr>
          <w:rFonts w:ascii="Cambria" w:hAnsi="Cambria"/>
          <w:i/>
          <w:iCs/>
        </w:rPr>
        <w:t xml:space="preserve"> </w:t>
      </w:r>
      <w:r w:rsidR="004A3962">
        <w:rPr>
          <w:rFonts w:ascii="Cambria" w:hAnsi="Cambria"/>
          <w:i/>
          <w:iCs/>
        </w:rPr>
        <w:t>en base a esta herramienta.</w:t>
      </w:r>
    </w:p>
    <w:p w14:paraId="2FB53B49" w14:textId="3F18BFDA" w:rsidR="00197C20" w:rsidRDefault="00197C20" w:rsidP="00D90C5D">
      <w:pPr>
        <w:spacing w:before="240" w:after="240"/>
        <w:rPr>
          <w:rFonts w:ascii="Cambria" w:hAnsi="Cambria"/>
          <w:i/>
          <w:iCs/>
        </w:rPr>
      </w:pPr>
      <w:r>
        <w:rPr>
          <w:rFonts w:ascii="Cambria" w:hAnsi="Cambria"/>
          <w:i/>
          <w:iCs/>
        </w:rPr>
        <w:t>Con esto</w:t>
      </w:r>
      <w:r w:rsidR="004A3962">
        <w:rPr>
          <w:rFonts w:ascii="Cambria" w:hAnsi="Cambria"/>
          <w:i/>
          <w:iCs/>
        </w:rPr>
        <w:t>,</w:t>
      </w:r>
      <w:r>
        <w:rPr>
          <w:rFonts w:ascii="Cambria" w:hAnsi="Cambria"/>
          <w:i/>
          <w:iCs/>
        </w:rPr>
        <w:t xml:space="preserve"> se persigue identificar de forma inequívoca a la aplicación y su beneficiario en todas las capturas adjuntas en esta guía</w:t>
      </w:r>
    </w:p>
    <w:p w14:paraId="3D0C0458" w14:textId="77777777" w:rsidR="00197C20" w:rsidRDefault="00197C20" w:rsidP="00D90C5D">
      <w:pPr>
        <w:spacing w:before="240" w:after="240"/>
        <w:rPr>
          <w:rFonts w:ascii="Cambria" w:hAnsi="Cambria"/>
          <w:i/>
          <w:iCs/>
        </w:rPr>
      </w:pPr>
    </w:p>
    <w:p w14:paraId="110F6649" w14:textId="4D28BDB0" w:rsidR="00197C20" w:rsidRPr="00197C20" w:rsidRDefault="00197C20" w:rsidP="00197C20">
      <w:pPr>
        <w:spacing w:before="240" w:after="240"/>
        <w:ind w:firstLine="708"/>
        <w:jc w:val="center"/>
        <w:rPr>
          <w:rFonts w:ascii="Cambria" w:hAnsi="Cambria"/>
          <w:b/>
          <w:bCs/>
          <w:i/>
          <w:iCs/>
          <w:color w:val="4472C4" w:themeColor="accent1"/>
        </w:rPr>
      </w:pPr>
      <w:r>
        <w:rPr>
          <w:rFonts w:ascii="Cambria" w:hAnsi="Cambria"/>
          <w:b/>
          <w:bCs/>
          <w:i/>
          <w:iCs/>
          <w:color w:val="4472C4" w:themeColor="accent1"/>
        </w:rPr>
        <w:t>USUARIOS SUMINISTRADOS</w:t>
      </w:r>
    </w:p>
    <w:p w14:paraId="5C86CF90" w14:textId="5364C476" w:rsidR="00174568" w:rsidRDefault="00197C20" w:rsidP="00D90C5D">
      <w:pPr>
        <w:spacing w:before="240" w:after="240"/>
        <w:rPr>
          <w:rFonts w:ascii="Cambria" w:hAnsi="Cambria"/>
          <w:i/>
          <w:iCs/>
        </w:rPr>
      </w:pPr>
      <w:r>
        <w:rPr>
          <w:rFonts w:ascii="Cambria" w:hAnsi="Cambria"/>
          <w:i/>
          <w:iCs/>
        </w:rPr>
        <w:br/>
      </w:r>
      <w:r w:rsidR="00CA6F42">
        <w:rPr>
          <w:rFonts w:ascii="Cambria" w:hAnsi="Cambria"/>
          <w:i/>
          <w:iCs/>
          <w:noProof/>
        </w:rPr>
        <w:drawing>
          <wp:inline distT="0" distB="0" distL="0" distR="0" wp14:anchorId="5BD1CA6B" wp14:editId="5EE09E00">
            <wp:extent cx="5400040" cy="896620"/>
            <wp:effectExtent l="0" t="0" r="0" b="0"/>
            <wp:docPr id="12526668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684" name="Imagen 1" descr="Interfaz de usuario gráfica, Aplicación&#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896620"/>
                    </a:xfrm>
                    <a:prstGeom prst="rect">
                      <a:avLst/>
                    </a:prstGeom>
                  </pic:spPr>
                </pic:pic>
              </a:graphicData>
            </a:graphic>
          </wp:inline>
        </w:drawing>
      </w:r>
      <w:r w:rsidR="00174568" w:rsidRPr="00C5515B">
        <w:rPr>
          <w:rFonts w:ascii="Cambria" w:hAnsi="Cambria"/>
          <w:i/>
          <w:iCs/>
        </w:rPr>
        <w:br w:type="page"/>
      </w:r>
    </w:p>
    <w:p w14:paraId="20439AFF" w14:textId="0AE613F2" w:rsidR="00752B1A" w:rsidRPr="00C5515B" w:rsidRDefault="00752B1A" w:rsidP="00D90C5D">
      <w:pPr>
        <w:spacing w:before="240" w:after="240"/>
        <w:rPr>
          <w:rFonts w:ascii="Cambria" w:hAnsi="Cambria"/>
          <w:i/>
          <w:iCs/>
        </w:rPr>
      </w:pPr>
      <w:r>
        <w:rPr>
          <w:rFonts w:ascii="Cambria" w:hAnsi="Cambria"/>
          <w:i/>
          <w:iCs/>
        </w:rPr>
        <w:lastRenderedPageBreak/>
        <w:t>Lista con los 10 usuarios suministrados para la herramienta.</w:t>
      </w:r>
    </w:p>
    <w:p w14:paraId="1708B24C" w14:textId="4FB290EE" w:rsidR="00673645" w:rsidRPr="005E0BB0" w:rsidRDefault="009C7439" w:rsidP="00D90C5D">
      <w:pPr>
        <w:pStyle w:val="Ttulo1"/>
        <w:numPr>
          <w:ilvl w:val="0"/>
          <w:numId w:val="2"/>
        </w:numPr>
        <w:pBdr>
          <w:top w:val="single" w:sz="18" w:space="1" w:color="C00000"/>
          <w:left w:val="single" w:sz="18" w:space="4" w:color="C00000"/>
          <w:bottom w:val="single" w:sz="18" w:space="1" w:color="C00000"/>
          <w:right w:val="single" w:sz="18" w:space="4" w:color="C00000"/>
        </w:pBdr>
        <w:shd w:val="clear" w:color="auto" w:fill="C00000"/>
        <w:spacing w:after="240" w:line="240" w:lineRule="auto"/>
        <w:jc w:val="both"/>
        <w:rPr>
          <w:rFonts w:ascii="Cambria" w:hAnsi="Cambria"/>
          <w:b/>
          <w:bCs/>
          <w:color w:val="FFFFFF" w:themeColor="background1"/>
        </w:rPr>
      </w:pPr>
      <w:bookmarkStart w:id="2" w:name="_Toc134610293"/>
      <w:r w:rsidRPr="3825A71F">
        <w:rPr>
          <w:rFonts w:ascii="Cambria" w:hAnsi="Cambria"/>
          <w:b/>
          <w:bCs/>
          <w:color w:val="FFFFFF" w:themeColor="background1"/>
        </w:rPr>
        <w:t>DIGITALIZACIÓN/ AUTOMATIZACIÓN DE PROCESOS</w:t>
      </w:r>
      <w:bookmarkEnd w:id="2"/>
      <w:r w:rsidR="00FC426D">
        <w:rPr>
          <w:rFonts w:ascii="Cambria" w:hAnsi="Cambria"/>
          <w:b/>
          <w:bCs/>
          <w:color w:val="FFFFFF" w:themeColor="background1"/>
        </w:rPr>
        <w:t>.</w:t>
      </w:r>
    </w:p>
    <w:tbl>
      <w:tblPr>
        <w:tblW w:w="8637" w:type="dxa"/>
        <w:tblCellMar>
          <w:left w:w="0" w:type="dxa"/>
          <w:right w:w="0" w:type="dxa"/>
        </w:tblCellMar>
        <w:tblLook w:val="04A0" w:firstRow="1" w:lastRow="0" w:firstColumn="1" w:lastColumn="0" w:noHBand="0" w:noVBand="1"/>
      </w:tblPr>
      <w:tblGrid>
        <w:gridCol w:w="2971"/>
        <w:gridCol w:w="5666"/>
      </w:tblGrid>
      <w:tr w:rsidR="005E0BB0" w:rsidRPr="0095505C" w14:paraId="36240812" w14:textId="77777777" w:rsidTr="23CC7C97">
        <w:tc>
          <w:tcPr>
            <w:tcW w:w="29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372992" w14:textId="61149E8F" w:rsidR="005E0BB0" w:rsidRPr="00B03D5A" w:rsidRDefault="007D6D75" w:rsidP="00D90C5D">
            <w:pPr>
              <w:spacing w:before="240" w:after="240" w:line="240" w:lineRule="auto"/>
              <w:jc w:val="both"/>
              <w:rPr>
                <w:rFonts w:ascii="Calibri" w:eastAsia="Calibri" w:hAnsi="Calibri" w:cs="Calibri"/>
                <w:sz w:val="20"/>
                <w:szCs w:val="20"/>
              </w:rPr>
            </w:pPr>
            <w:r w:rsidRPr="007D6D75">
              <w:rPr>
                <w:rFonts w:ascii="Cambria" w:eastAsia="Calibri" w:hAnsi="Cambria" w:cs="Calibri"/>
                <w:sz w:val="20"/>
                <w:szCs w:val="20"/>
              </w:rPr>
              <w:t>Información que aportar</w:t>
            </w:r>
          </w:p>
        </w:tc>
        <w:tc>
          <w:tcPr>
            <w:tcW w:w="5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42B4EF" w14:textId="1BD75758" w:rsidR="00374772" w:rsidRPr="00D90C5D" w:rsidRDefault="005E0BB0" w:rsidP="00D90C5D">
            <w:pPr>
              <w:spacing w:before="240" w:after="240" w:line="240" w:lineRule="auto"/>
              <w:jc w:val="both"/>
              <w:rPr>
                <w:rFonts w:ascii="Cambria" w:hAnsi="Cambria"/>
                <w:i/>
                <w:iCs/>
                <w:sz w:val="20"/>
                <w:szCs w:val="20"/>
              </w:rPr>
            </w:pPr>
            <w:r w:rsidRPr="00B03D5A">
              <w:rPr>
                <w:rFonts w:ascii="Cambria" w:hAnsi="Cambria"/>
                <w:i/>
                <w:iCs/>
                <w:sz w:val="20"/>
                <w:szCs w:val="20"/>
              </w:rPr>
              <w:t>Adjuntar, a continuación, las capturas de pantalla en las que se evidencie la disponibilidad de la funcionalidad de gestión de los procesos y flujos de trabajo de la Pyme que se han digitalizado conforme a lo indicado en el formulario de justificación. Se adjuntarán, por tanto, capturas de pantalla por cada proceso o flujo digitalizado.</w:t>
            </w:r>
          </w:p>
        </w:tc>
      </w:tr>
      <w:tr w:rsidR="005E0BB0" w:rsidRPr="0095505C" w14:paraId="7C38C313" w14:textId="77777777" w:rsidTr="00460908">
        <w:trPr>
          <w:trHeight w:val="652"/>
        </w:trPr>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566CD0" w14:textId="04203B46" w:rsidR="005E0BB0" w:rsidRPr="00B03D5A" w:rsidRDefault="007D6D75" w:rsidP="00D90C5D">
            <w:pPr>
              <w:spacing w:before="240" w:after="240" w:line="240" w:lineRule="auto"/>
              <w:jc w:val="both"/>
              <w:rPr>
                <w:rFonts w:ascii="Calibri" w:eastAsia="Calibri" w:hAnsi="Calibri" w:cs="Calibri"/>
                <w:sz w:val="20"/>
                <w:szCs w:val="20"/>
              </w:rPr>
            </w:pPr>
            <w:r w:rsidRPr="007D6D75">
              <w:rPr>
                <w:rFonts w:ascii="Cambria" w:eastAsia="Calibri" w:hAnsi="Cambria" w:cs="Calibri"/>
                <w:sz w:val="20"/>
                <w:szCs w:val="20"/>
              </w:rPr>
              <w:t>Tipo de evidencia esperada</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992BF9" w14:textId="77777777" w:rsidR="005E0BB0" w:rsidRPr="00B03D5A" w:rsidRDefault="005E0BB0" w:rsidP="00D90C5D">
            <w:pPr>
              <w:spacing w:before="240" w:after="240" w:line="240" w:lineRule="auto"/>
              <w:jc w:val="both"/>
              <w:rPr>
                <w:rFonts w:ascii="Calibri" w:eastAsia="Calibri" w:hAnsi="Calibri" w:cs="Calibri"/>
                <w:sz w:val="20"/>
                <w:szCs w:val="20"/>
              </w:rPr>
            </w:pPr>
            <w:r w:rsidRPr="23CC7C97">
              <w:rPr>
                <w:rFonts w:ascii="Cambria" w:eastAsia="Calibri" w:hAnsi="Cambria" w:cs="Calibri"/>
                <w:b/>
                <w:bCs/>
                <w:i/>
                <w:iCs/>
                <w:sz w:val="20"/>
                <w:szCs w:val="20"/>
              </w:rPr>
              <w:t>Personalizada</w:t>
            </w:r>
          </w:p>
        </w:tc>
      </w:tr>
      <w:tr w:rsidR="005E0BB0" w:rsidRPr="0095505C" w14:paraId="08756921" w14:textId="77777777" w:rsidTr="23CC7C97">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0A504" w14:textId="31039084" w:rsidR="005E0BB0" w:rsidRPr="00B03D5A" w:rsidRDefault="007D6D75" w:rsidP="00D90C5D">
            <w:pPr>
              <w:spacing w:before="240" w:after="240" w:line="240" w:lineRule="auto"/>
              <w:jc w:val="both"/>
              <w:rPr>
                <w:rFonts w:ascii="Calibri" w:eastAsia="Calibri" w:hAnsi="Calibri" w:cs="Calibri"/>
                <w:sz w:val="20"/>
                <w:szCs w:val="20"/>
              </w:rPr>
            </w:pPr>
            <w:r w:rsidRPr="007D6D75">
              <w:rPr>
                <w:rFonts w:ascii="Cambria" w:eastAsia="Calibri" w:hAnsi="Cambria" w:cs="Calibri"/>
                <w:sz w:val="20"/>
                <w:szCs w:val="20"/>
              </w:rPr>
              <w:t>Observaciones</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760B2" w14:textId="3E97E26A" w:rsidR="005E0BB0" w:rsidRPr="00B03D5A" w:rsidRDefault="00396FD5" w:rsidP="00D90C5D">
            <w:pPr>
              <w:spacing w:before="240" w:after="240" w:line="240" w:lineRule="auto"/>
              <w:jc w:val="both"/>
              <w:rPr>
                <w:rFonts w:ascii="Calibri" w:eastAsia="Calibri" w:hAnsi="Calibri" w:cs="Calibri"/>
                <w:sz w:val="20"/>
                <w:szCs w:val="20"/>
              </w:rPr>
            </w:pPr>
            <w:r w:rsidRPr="00B03D5A">
              <w:rPr>
                <w:rFonts w:ascii="Cambria" w:hAnsi="Cambria"/>
                <w:i/>
                <w:iCs/>
                <w:sz w:val="20"/>
                <w:szCs w:val="20"/>
              </w:rPr>
              <w:t xml:space="preserve">La digitalización de los procesos requiere un trabajo específico en el </w:t>
            </w:r>
            <w:r w:rsidR="007D6D75">
              <w:rPr>
                <w:rFonts w:ascii="Cambria" w:hAnsi="Cambria"/>
                <w:i/>
                <w:iCs/>
                <w:sz w:val="20"/>
                <w:szCs w:val="20"/>
              </w:rPr>
              <w:t>Beneficiario</w:t>
            </w:r>
            <w:r w:rsidRPr="00B03D5A">
              <w:rPr>
                <w:rFonts w:ascii="Cambria" w:hAnsi="Cambria"/>
                <w:i/>
                <w:iCs/>
                <w:sz w:val="20"/>
                <w:szCs w:val="20"/>
              </w:rPr>
              <w:t xml:space="preserve">, por </w:t>
            </w:r>
            <w:r w:rsidR="003776A2" w:rsidRPr="00B03D5A">
              <w:rPr>
                <w:rFonts w:ascii="Cambria" w:hAnsi="Cambria"/>
                <w:i/>
                <w:iCs/>
                <w:sz w:val="20"/>
                <w:szCs w:val="20"/>
              </w:rPr>
              <w:t>tanto,</w:t>
            </w:r>
            <w:r w:rsidRPr="00B03D5A">
              <w:rPr>
                <w:rFonts w:ascii="Cambria" w:hAnsi="Cambria"/>
                <w:i/>
                <w:iCs/>
                <w:sz w:val="20"/>
                <w:szCs w:val="20"/>
              </w:rPr>
              <w:t xml:space="preserve"> se esperan capturas de pantalla específicas del </w:t>
            </w:r>
            <w:r w:rsidR="007D6D75">
              <w:rPr>
                <w:rFonts w:ascii="Cambria" w:hAnsi="Cambria"/>
                <w:i/>
                <w:iCs/>
                <w:sz w:val="20"/>
                <w:szCs w:val="20"/>
              </w:rPr>
              <w:t>Beneficiario</w:t>
            </w:r>
            <w:r w:rsidRPr="00B03D5A">
              <w:rPr>
                <w:rFonts w:ascii="Cambria" w:hAnsi="Cambria"/>
                <w:i/>
                <w:iCs/>
                <w:sz w:val="20"/>
                <w:szCs w:val="20"/>
              </w:rPr>
              <w:t xml:space="preserve"> para cada proceso digitalizado que se haya indicado en la memoria técnica.</w:t>
            </w:r>
          </w:p>
        </w:tc>
      </w:tr>
    </w:tbl>
    <w:p w14:paraId="5855F02F" w14:textId="77777777" w:rsidR="00D063F3" w:rsidRDefault="00D063F3" w:rsidP="00D063F3">
      <w:pPr>
        <w:rPr>
          <w:rFonts w:ascii="Cambria" w:hAnsi="Cambria"/>
          <w:b/>
          <w:bCs/>
          <w:sz w:val="24"/>
          <w:szCs w:val="24"/>
        </w:rPr>
      </w:pPr>
    </w:p>
    <w:p w14:paraId="6C699E52" w14:textId="77777777" w:rsidR="001316B8" w:rsidRDefault="001316B8" w:rsidP="006E705C">
      <w:pPr>
        <w:jc w:val="center"/>
        <w:rPr>
          <w:rFonts w:ascii="Cambria" w:hAnsi="Cambria"/>
          <w:b/>
          <w:bCs/>
          <w:color w:val="4472C4" w:themeColor="accent1"/>
          <w:sz w:val="24"/>
          <w:szCs w:val="24"/>
        </w:rPr>
      </w:pPr>
    </w:p>
    <w:p w14:paraId="2E2A7C44" w14:textId="41C7CC6D" w:rsidR="001316B8" w:rsidRDefault="003F2E98" w:rsidP="006E705C">
      <w:pPr>
        <w:jc w:val="center"/>
        <w:rPr>
          <w:rFonts w:ascii="Cambria" w:hAnsi="Cambria"/>
          <w:b/>
          <w:bCs/>
          <w:i/>
          <w:iCs/>
          <w:color w:val="00B0F0"/>
        </w:rPr>
      </w:pPr>
      <w:r w:rsidRPr="00D81CFF">
        <w:rPr>
          <w:rFonts w:ascii="Cambria" w:hAnsi="Cambria"/>
          <w:b/>
          <w:bCs/>
          <w:i/>
          <w:iCs/>
          <w:color w:val="00B0F0"/>
        </w:rPr>
        <w:t xml:space="preserve">NOTAS DE </w:t>
      </w:r>
      <w:r>
        <w:rPr>
          <w:rFonts w:ascii="Cambria" w:hAnsi="Cambria"/>
          <w:b/>
          <w:bCs/>
          <w:i/>
          <w:iCs/>
          <w:color w:val="00B0F0"/>
        </w:rPr>
        <w:t>GUIADELADA: En esta guía solo hago un ejemplo de proceso</w:t>
      </w:r>
      <w:r w:rsidR="00046739">
        <w:rPr>
          <w:rFonts w:ascii="Cambria" w:hAnsi="Cambria"/>
          <w:b/>
          <w:bCs/>
          <w:i/>
          <w:iCs/>
          <w:color w:val="00B0F0"/>
        </w:rPr>
        <w:t xml:space="preserve"> digitalizado</w:t>
      </w:r>
      <w:r w:rsidR="00B273D9">
        <w:rPr>
          <w:rFonts w:ascii="Cambria" w:hAnsi="Cambria"/>
          <w:b/>
          <w:bCs/>
          <w:i/>
          <w:iCs/>
          <w:color w:val="00B0F0"/>
        </w:rPr>
        <w:t xml:space="preserve"> (GESTION DE CLIENTES)</w:t>
      </w:r>
      <w:r>
        <w:rPr>
          <w:rFonts w:ascii="Cambria" w:hAnsi="Cambria"/>
          <w:b/>
          <w:bCs/>
          <w:i/>
          <w:iCs/>
          <w:color w:val="00B0F0"/>
        </w:rPr>
        <w:t xml:space="preserve"> para </w:t>
      </w:r>
      <w:r w:rsidR="00B273D9">
        <w:rPr>
          <w:rFonts w:ascii="Cambria" w:hAnsi="Cambria"/>
          <w:b/>
          <w:bCs/>
          <w:i/>
          <w:iCs/>
          <w:color w:val="00B0F0"/>
        </w:rPr>
        <w:t>optimizar</w:t>
      </w:r>
      <w:r>
        <w:rPr>
          <w:rFonts w:ascii="Cambria" w:hAnsi="Cambria"/>
          <w:b/>
          <w:bCs/>
          <w:i/>
          <w:iCs/>
          <w:color w:val="00B0F0"/>
        </w:rPr>
        <w:t>.</w:t>
      </w:r>
    </w:p>
    <w:p w14:paraId="3C13DBAA" w14:textId="397D71F2" w:rsidR="00B273D9" w:rsidRDefault="00B273D9" w:rsidP="006E705C">
      <w:pPr>
        <w:jc w:val="center"/>
        <w:rPr>
          <w:rFonts w:ascii="Cambria" w:hAnsi="Cambria"/>
          <w:b/>
          <w:bCs/>
          <w:color w:val="4472C4" w:themeColor="accent1"/>
          <w:sz w:val="24"/>
          <w:szCs w:val="24"/>
        </w:rPr>
      </w:pPr>
      <w:r>
        <w:rPr>
          <w:rFonts w:ascii="Cambria" w:hAnsi="Cambria"/>
          <w:b/>
          <w:bCs/>
          <w:i/>
          <w:iCs/>
          <w:color w:val="00B0F0"/>
        </w:rPr>
        <w:t>Mi recomendación es que pongáis al menos 3 procesos digitalizados y que por cada proceso incluyáis</w:t>
      </w:r>
      <w:r w:rsidR="00046739">
        <w:rPr>
          <w:rFonts w:ascii="Cambria" w:hAnsi="Cambria"/>
          <w:b/>
          <w:bCs/>
          <w:i/>
          <w:iCs/>
          <w:color w:val="00B0F0"/>
        </w:rPr>
        <w:t xml:space="preserve"> un</w:t>
      </w:r>
      <w:r>
        <w:rPr>
          <w:rFonts w:ascii="Cambria" w:hAnsi="Cambria"/>
          <w:b/>
          <w:bCs/>
          <w:i/>
          <w:iCs/>
          <w:color w:val="00B0F0"/>
        </w:rPr>
        <w:t xml:space="preserve"> mínimo</w:t>
      </w:r>
      <w:r w:rsidR="00046739">
        <w:rPr>
          <w:rFonts w:ascii="Cambria" w:hAnsi="Cambria"/>
          <w:b/>
          <w:bCs/>
          <w:i/>
          <w:iCs/>
          <w:color w:val="00B0F0"/>
        </w:rPr>
        <w:t xml:space="preserve"> de</w:t>
      </w:r>
      <w:r>
        <w:rPr>
          <w:rFonts w:ascii="Cambria" w:hAnsi="Cambria"/>
          <w:b/>
          <w:bCs/>
          <w:i/>
          <w:iCs/>
          <w:color w:val="00B0F0"/>
        </w:rPr>
        <w:t xml:space="preserve"> 3 capturas. Por seguir una estructura, poned un titulo por cada proceso digitalizado y dentro varios ejemplos, siempre siguiendo la estructura y los procesos que hayáis indicado en la plataforma de justificación</w:t>
      </w:r>
    </w:p>
    <w:p w14:paraId="7A34FA18" w14:textId="77777777" w:rsidR="001316B8" w:rsidRDefault="001316B8" w:rsidP="006E705C">
      <w:pPr>
        <w:jc w:val="center"/>
        <w:rPr>
          <w:rFonts w:ascii="Cambria" w:hAnsi="Cambria"/>
          <w:b/>
          <w:bCs/>
          <w:color w:val="4472C4" w:themeColor="accent1"/>
          <w:sz w:val="24"/>
          <w:szCs w:val="24"/>
        </w:rPr>
      </w:pPr>
    </w:p>
    <w:p w14:paraId="7BB29FC2" w14:textId="487CBD2F" w:rsidR="001316B8" w:rsidRDefault="0028007F" w:rsidP="006E705C">
      <w:pPr>
        <w:jc w:val="center"/>
        <w:rPr>
          <w:rFonts w:ascii="Cambria" w:hAnsi="Cambria"/>
          <w:b/>
          <w:bCs/>
          <w:color w:val="4472C4" w:themeColor="accent1"/>
          <w:sz w:val="24"/>
          <w:szCs w:val="24"/>
        </w:rPr>
      </w:pPr>
      <w:r>
        <w:rPr>
          <w:rFonts w:ascii="Cambria" w:hAnsi="Cambria"/>
          <w:b/>
          <w:bCs/>
          <w:noProof/>
          <w:color w:val="4472C4" w:themeColor="accent1"/>
          <w:sz w:val="24"/>
          <w:szCs w:val="24"/>
        </w:rPr>
        <w:drawing>
          <wp:inline distT="0" distB="0" distL="0" distR="0" wp14:anchorId="74729075" wp14:editId="78D73A18">
            <wp:extent cx="5400040" cy="749935"/>
            <wp:effectExtent l="0" t="0" r="0" b="0"/>
            <wp:docPr id="1814240237" name="Imagen 3"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40237" name="Imagen 3" descr="Patrón de fondo&#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49935"/>
                    </a:xfrm>
                    <a:prstGeom prst="rect">
                      <a:avLst/>
                    </a:prstGeom>
                  </pic:spPr>
                </pic:pic>
              </a:graphicData>
            </a:graphic>
          </wp:inline>
        </w:drawing>
      </w:r>
    </w:p>
    <w:p w14:paraId="573BEBDA" w14:textId="02015E4D" w:rsidR="001316B8" w:rsidRDefault="0028007F" w:rsidP="006E705C">
      <w:pPr>
        <w:jc w:val="center"/>
        <w:rPr>
          <w:rFonts w:ascii="Cambria" w:hAnsi="Cambria"/>
          <w:b/>
          <w:bCs/>
          <w:color w:val="4472C4" w:themeColor="accent1"/>
          <w:sz w:val="24"/>
          <w:szCs w:val="24"/>
        </w:rPr>
      </w:pPr>
      <w:r w:rsidRPr="00D81CFF">
        <w:rPr>
          <w:rFonts w:ascii="Cambria" w:hAnsi="Cambria"/>
          <w:b/>
          <w:bCs/>
          <w:i/>
          <w:iCs/>
          <w:color w:val="00B0F0"/>
        </w:rPr>
        <w:t xml:space="preserve">NOTAS DE </w:t>
      </w:r>
      <w:r>
        <w:rPr>
          <w:rFonts w:ascii="Cambria" w:hAnsi="Cambria"/>
          <w:b/>
          <w:bCs/>
          <w:i/>
          <w:iCs/>
          <w:color w:val="00B0F0"/>
        </w:rPr>
        <w:t>GUIADELADA</w:t>
      </w:r>
      <w:r>
        <w:rPr>
          <w:rFonts w:ascii="Cambria" w:hAnsi="Cambria"/>
          <w:b/>
          <w:bCs/>
          <w:i/>
          <w:iCs/>
          <w:color w:val="00B0F0"/>
        </w:rPr>
        <w:t xml:space="preserve">: Para que se comprenda mejor, en la parte superior adjunto una captura del texto incluido en la plataforma (VOSOTROS NO LA PONGAIS PORFA ^^) en la que indico los procesos digitalizados. Podéis observar que </w:t>
      </w:r>
      <w:r w:rsidR="00046739">
        <w:rPr>
          <w:rFonts w:ascii="Cambria" w:hAnsi="Cambria"/>
          <w:b/>
          <w:bCs/>
          <w:i/>
          <w:iCs/>
          <w:color w:val="00B0F0"/>
        </w:rPr>
        <w:t>indico el proceso digitalizado</w:t>
      </w:r>
      <w:r>
        <w:rPr>
          <w:rFonts w:ascii="Cambria" w:hAnsi="Cambria"/>
          <w:b/>
          <w:bCs/>
          <w:i/>
          <w:iCs/>
          <w:color w:val="00B0F0"/>
        </w:rPr>
        <w:t xml:space="preserve"> (Gestión de clientes) y debajo las funcionalidades. En este ejemplo, adjuntaré capturas para justificar que el proceso digitalizado (GESTION DE CLIENTES) realiza alta, modificación y listado de clientes. </w:t>
      </w:r>
      <w:r w:rsidR="00046739">
        <w:rPr>
          <w:rFonts w:ascii="Cambria" w:hAnsi="Cambria"/>
          <w:b/>
          <w:bCs/>
          <w:i/>
          <w:iCs/>
          <w:color w:val="00B0F0"/>
        </w:rPr>
        <w:t>Recomiendo que la menos indiquéis 3 procesos.</w:t>
      </w:r>
    </w:p>
    <w:p w14:paraId="20153941" w14:textId="3CE394EE" w:rsidR="00D063F3" w:rsidRPr="00D01ACA" w:rsidRDefault="00D063F3" w:rsidP="006E705C">
      <w:pPr>
        <w:jc w:val="center"/>
        <w:rPr>
          <w:rFonts w:ascii="Cambria" w:hAnsi="Cambria"/>
          <w:b/>
          <w:bCs/>
          <w:color w:val="4472C4" w:themeColor="accent1"/>
          <w:sz w:val="24"/>
          <w:szCs w:val="24"/>
        </w:rPr>
      </w:pPr>
      <w:r w:rsidRPr="00D01ACA">
        <w:rPr>
          <w:rFonts w:ascii="Cambria" w:hAnsi="Cambria"/>
          <w:b/>
          <w:bCs/>
          <w:color w:val="4472C4" w:themeColor="accent1"/>
          <w:sz w:val="24"/>
          <w:szCs w:val="24"/>
        </w:rPr>
        <w:t xml:space="preserve">PROCESO DIGITALIZADO </w:t>
      </w:r>
      <w:r w:rsidR="009B67FB" w:rsidRPr="00D01ACA">
        <w:rPr>
          <w:rFonts w:ascii="Cambria" w:hAnsi="Cambria"/>
          <w:b/>
          <w:bCs/>
          <w:color w:val="4472C4" w:themeColor="accent1"/>
          <w:sz w:val="24"/>
          <w:szCs w:val="24"/>
        </w:rPr>
        <w:t>–</w:t>
      </w:r>
      <w:r w:rsidRPr="00D01ACA">
        <w:rPr>
          <w:rFonts w:ascii="Cambria" w:hAnsi="Cambria"/>
          <w:b/>
          <w:bCs/>
          <w:color w:val="4472C4" w:themeColor="accent1"/>
          <w:sz w:val="24"/>
          <w:szCs w:val="24"/>
        </w:rPr>
        <w:t xml:space="preserve"> </w:t>
      </w:r>
      <w:r w:rsidR="001316B8">
        <w:rPr>
          <w:rFonts w:ascii="Cambria" w:hAnsi="Cambria"/>
          <w:b/>
          <w:bCs/>
          <w:color w:val="4472C4" w:themeColor="accent1"/>
          <w:sz w:val="24"/>
          <w:szCs w:val="24"/>
        </w:rPr>
        <w:t>GESTION</w:t>
      </w:r>
      <w:r w:rsidR="009B67FB" w:rsidRPr="00D01ACA">
        <w:rPr>
          <w:rFonts w:ascii="Cambria" w:hAnsi="Cambria"/>
          <w:b/>
          <w:bCs/>
          <w:color w:val="4472C4" w:themeColor="accent1"/>
          <w:sz w:val="24"/>
          <w:szCs w:val="24"/>
        </w:rPr>
        <w:t xml:space="preserve"> DE CLIENTES</w:t>
      </w:r>
      <w:r w:rsidRPr="00D01ACA">
        <w:rPr>
          <w:rFonts w:ascii="Cambria" w:hAnsi="Cambria"/>
          <w:b/>
          <w:bCs/>
          <w:color w:val="4472C4" w:themeColor="accent1"/>
          <w:sz w:val="24"/>
          <w:szCs w:val="24"/>
        </w:rPr>
        <w:t>:</w:t>
      </w:r>
    </w:p>
    <w:p w14:paraId="29A82FAD" w14:textId="2744A88B" w:rsidR="00D063F3" w:rsidRDefault="006E705C" w:rsidP="00D063F3">
      <w:pPr>
        <w:rPr>
          <w:rFonts w:ascii="Cambria" w:hAnsi="Cambria"/>
          <w:b/>
          <w:bCs/>
          <w:sz w:val="24"/>
          <w:szCs w:val="24"/>
        </w:rPr>
      </w:pPr>
      <w:r>
        <w:rPr>
          <w:rFonts w:ascii="Cambria" w:hAnsi="Cambria"/>
          <w:b/>
          <w:bCs/>
          <w:noProof/>
          <w:sz w:val="24"/>
          <w:szCs w:val="24"/>
        </w:rPr>
        <w:lastRenderedPageBreak/>
        <w:drawing>
          <wp:inline distT="0" distB="0" distL="0" distR="0" wp14:anchorId="1002A794" wp14:editId="16E20B46">
            <wp:extent cx="5305395" cy="2125146"/>
            <wp:effectExtent l="0" t="0" r="0" b="8890"/>
            <wp:docPr id="17276119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11929"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5395" cy="2125146"/>
                    </a:xfrm>
                    <a:prstGeom prst="rect">
                      <a:avLst/>
                    </a:prstGeom>
                  </pic:spPr>
                </pic:pic>
              </a:graphicData>
            </a:graphic>
          </wp:inline>
        </w:drawing>
      </w:r>
    </w:p>
    <w:p w14:paraId="6C3957DA" w14:textId="20A10769" w:rsidR="006E705C" w:rsidRDefault="001316B8" w:rsidP="00D063F3">
      <w:pPr>
        <w:rPr>
          <w:rFonts w:ascii="Cambria" w:hAnsi="Cambria"/>
          <w:b/>
          <w:bCs/>
          <w:sz w:val="24"/>
          <w:szCs w:val="24"/>
        </w:rPr>
      </w:pPr>
      <w:r>
        <w:rPr>
          <w:rFonts w:ascii="Cambria" w:hAnsi="Cambria"/>
          <w:b/>
          <w:bCs/>
          <w:sz w:val="24"/>
          <w:szCs w:val="24"/>
        </w:rPr>
        <w:t>GESTIÓN</w:t>
      </w:r>
      <w:r w:rsidR="006E705C">
        <w:rPr>
          <w:rFonts w:ascii="Cambria" w:hAnsi="Cambria"/>
          <w:b/>
          <w:bCs/>
          <w:sz w:val="24"/>
          <w:szCs w:val="24"/>
        </w:rPr>
        <w:t xml:space="preserve"> DE CLIENTES – Alta de cliente</w:t>
      </w:r>
    </w:p>
    <w:p w14:paraId="4CF112A8" w14:textId="77777777" w:rsidR="001316B8" w:rsidRDefault="001316B8" w:rsidP="00D063F3">
      <w:pPr>
        <w:rPr>
          <w:rFonts w:ascii="Cambria" w:hAnsi="Cambria"/>
          <w:b/>
          <w:bCs/>
          <w:sz w:val="24"/>
          <w:szCs w:val="24"/>
        </w:rPr>
      </w:pPr>
    </w:p>
    <w:p w14:paraId="6D347B09" w14:textId="77777777" w:rsidR="001316B8" w:rsidRDefault="001316B8" w:rsidP="00D063F3">
      <w:pPr>
        <w:rPr>
          <w:rFonts w:ascii="Cambria" w:hAnsi="Cambria"/>
          <w:b/>
          <w:bCs/>
          <w:sz w:val="24"/>
          <w:szCs w:val="24"/>
        </w:rPr>
      </w:pPr>
    </w:p>
    <w:p w14:paraId="19D09E0E" w14:textId="12194207" w:rsidR="009B67FB" w:rsidRDefault="0028007F" w:rsidP="00D063F3">
      <w:pPr>
        <w:rPr>
          <w:rFonts w:ascii="Cambria" w:hAnsi="Cambria"/>
          <w:b/>
          <w:bCs/>
          <w:sz w:val="24"/>
          <w:szCs w:val="24"/>
        </w:rPr>
      </w:pPr>
      <w:r>
        <w:rPr>
          <w:rFonts w:ascii="Cambria" w:hAnsi="Cambria"/>
          <w:b/>
          <w:bCs/>
          <w:noProof/>
          <w:sz w:val="24"/>
          <w:szCs w:val="24"/>
        </w:rPr>
        <w:drawing>
          <wp:inline distT="0" distB="0" distL="0" distR="0" wp14:anchorId="6E06CD7F" wp14:editId="2639EA66">
            <wp:extent cx="5400040" cy="1948815"/>
            <wp:effectExtent l="0" t="0" r="0" b="0"/>
            <wp:docPr id="1628363711"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3711" name="Imagen 2" descr="Interfaz de usuario gráfica, Aplicac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948815"/>
                    </a:xfrm>
                    <a:prstGeom prst="rect">
                      <a:avLst/>
                    </a:prstGeom>
                  </pic:spPr>
                </pic:pic>
              </a:graphicData>
            </a:graphic>
          </wp:inline>
        </w:drawing>
      </w:r>
    </w:p>
    <w:p w14:paraId="6252E4D8" w14:textId="33FF2417" w:rsidR="009B67FB" w:rsidRDefault="001316B8" w:rsidP="009B67FB">
      <w:pPr>
        <w:rPr>
          <w:rFonts w:ascii="Cambria" w:hAnsi="Cambria"/>
          <w:b/>
          <w:bCs/>
          <w:sz w:val="24"/>
          <w:szCs w:val="24"/>
        </w:rPr>
      </w:pPr>
      <w:r>
        <w:rPr>
          <w:rFonts w:ascii="Cambria" w:hAnsi="Cambria"/>
          <w:b/>
          <w:bCs/>
          <w:sz w:val="24"/>
          <w:szCs w:val="24"/>
        </w:rPr>
        <w:t xml:space="preserve">GESTIÓN DE CLIENTES </w:t>
      </w:r>
      <w:r w:rsidR="009B67FB">
        <w:rPr>
          <w:rFonts w:ascii="Cambria" w:hAnsi="Cambria"/>
          <w:b/>
          <w:bCs/>
          <w:sz w:val="24"/>
          <w:szCs w:val="24"/>
        </w:rPr>
        <w:t>– Edición de cliente</w:t>
      </w:r>
    </w:p>
    <w:p w14:paraId="7811EA35" w14:textId="77777777" w:rsidR="009B67FB" w:rsidRDefault="009B67FB" w:rsidP="00D063F3">
      <w:pPr>
        <w:rPr>
          <w:rFonts w:ascii="Cambria" w:hAnsi="Cambria"/>
          <w:b/>
          <w:bCs/>
          <w:sz w:val="24"/>
          <w:szCs w:val="24"/>
        </w:rPr>
      </w:pPr>
    </w:p>
    <w:p w14:paraId="140895B8" w14:textId="76B814AE" w:rsidR="009B67FB" w:rsidRDefault="0028007F" w:rsidP="00D063F3">
      <w:pPr>
        <w:rPr>
          <w:rFonts w:ascii="Cambria" w:hAnsi="Cambria"/>
          <w:b/>
          <w:bCs/>
          <w:sz w:val="24"/>
          <w:szCs w:val="24"/>
        </w:rPr>
      </w:pPr>
      <w:r>
        <w:rPr>
          <w:rFonts w:ascii="Cambria" w:hAnsi="Cambria"/>
          <w:b/>
          <w:bCs/>
          <w:noProof/>
          <w:sz w:val="24"/>
          <w:szCs w:val="24"/>
        </w:rPr>
        <w:drawing>
          <wp:inline distT="0" distB="0" distL="0" distR="0" wp14:anchorId="0EFE4CB4" wp14:editId="02EF025A">
            <wp:extent cx="5400040" cy="1773555"/>
            <wp:effectExtent l="0" t="0" r="0" b="0"/>
            <wp:docPr id="76036532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5323" name="Imagen 1" descr="Interfaz de usuario gráfica, Texto, Aplicación&#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773555"/>
                    </a:xfrm>
                    <a:prstGeom prst="rect">
                      <a:avLst/>
                    </a:prstGeom>
                  </pic:spPr>
                </pic:pic>
              </a:graphicData>
            </a:graphic>
          </wp:inline>
        </w:drawing>
      </w:r>
    </w:p>
    <w:p w14:paraId="5227CD6F" w14:textId="545C24E0" w:rsidR="0028007F" w:rsidRDefault="0028007F" w:rsidP="0028007F">
      <w:pPr>
        <w:rPr>
          <w:rFonts w:ascii="Cambria" w:hAnsi="Cambria"/>
          <w:b/>
          <w:bCs/>
          <w:sz w:val="24"/>
          <w:szCs w:val="24"/>
        </w:rPr>
      </w:pPr>
      <w:r>
        <w:rPr>
          <w:rFonts w:ascii="Cambria" w:hAnsi="Cambria"/>
          <w:b/>
          <w:bCs/>
          <w:sz w:val="24"/>
          <w:szCs w:val="24"/>
        </w:rPr>
        <w:t xml:space="preserve">GESTIÓN DE CLIENTES – </w:t>
      </w:r>
      <w:r>
        <w:rPr>
          <w:rFonts w:ascii="Cambria" w:hAnsi="Cambria"/>
          <w:b/>
          <w:bCs/>
          <w:sz w:val="24"/>
          <w:szCs w:val="24"/>
        </w:rPr>
        <w:t>Listado de clientes</w:t>
      </w:r>
    </w:p>
    <w:p w14:paraId="10FC6047" w14:textId="5C00E9B3" w:rsidR="00C44D6D" w:rsidRDefault="00C44D6D" w:rsidP="00D063F3">
      <w:pPr>
        <w:rPr>
          <w:rFonts w:ascii="Cambria" w:hAnsi="Cambria"/>
          <w:b/>
          <w:bCs/>
          <w:sz w:val="24"/>
          <w:szCs w:val="24"/>
        </w:rPr>
      </w:pPr>
    </w:p>
    <w:p w14:paraId="69A8632A" w14:textId="77777777" w:rsidR="00D063F3" w:rsidRDefault="00D063F3" w:rsidP="00D063F3">
      <w:pPr>
        <w:rPr>
          <w:rFonts w:ascii="Cambria" w:hAnsi="Cambria"/>
          <w:b/>
          <w:bCs/>
          <w:sz w:val="24"/>
          <w:szCs w:val="24"/>
        </w:rPr>
      </w:pPr>
    </w:p>
    <w:p w14:paraId="1D72D2F3" w14:textId="223F90FA" w:rsidR="00174568" w:rsidRDefault="00174568" w:rsidP="00D90C5D">
      <w:pPr>
        <w:spacing w:before="240" w:after="240"/>
        <w:jc w:val="both"/>
        <w:rPr>
          <w:rFonts w:ascii="Cambria" w:hAnsi="Cambria"/>
          <w:b/>
          <w:bCs/>
          <w:sz w:val="24"/>
          <w:szCs w:val="24"/>
        </w:rPr>
      </w:pPr>
    </w:p>
    <w:p w14:paraId="58D1EE42" w14:textId="77777777" w:rsidR="00D063F3" w:rsidRPr="00C5515B" w:rsidRDefault="00D063F3" w:rsidP="00D90C5D">
      <w:pPr>
        <w:spacing w:before="240" w:after="240"/>
        <w:jc w:val="both"/>
        <w:rPr>
          <w:rFonts w:ascii="Cambria" w:hAnsi="Cambria"/>
          <w:b/>
          <w:bCs/>
          <w:sz w:val="24"/>
          <w:szCs w:val="24"/>
        </w:rPr>
      </w:pPr>
    </w:p>
    <w:p w14:paraId="67C29856" w14:textId="106EEC81" w:rsidR="00673645" w:rsidRPr="00BF54F4" w:rsidRDefault="009C7439" w:rsidP="00D90C5D">
      <w:pPr>
        <w:pStyle w:val="Ttulo1"/>
        <w:numPr>
          <w:ilvl w:val="0"/>
          <w:numId w:val="2"/>
        </w:numPr>
        <w:pBdr>
          <w:top w:val="single" w:sz="18" w:space="1" w:color="C00000"/>
          <w:left w:val="single" w:sz="18" w:space="4" w:color="C00000"/>
          <w:bottom w:val="single" w:sz="18" w:space="1" w:color="C00000"/>
          <w:right w:val="single" w:sz="18" w:space="4" w:color="C00000"/>
        </w:pBdr>
        <w:shd w:val="clear" w:color="auto" w:fill="C00000"/>
        <w:spacing w:after="240" w:line="240" w:lineRule="auto"/>
        <w:jc w:val="both"/>
        <w:rPr>
          <w:rFonts w:ascii="Cambria" w:hAnsi="Cambria"/>
          <w:b/>
          <w:bCs/>
          <w:color w:val="FFFFFF" w:themeColor="background1"/>
        </w:rPr>
      </w:pPr>
      <w:bookmarkStart w:id="3" w:name="_Toc134610294"/>
      <w:r w:rsidRPr="3825A71F">
        <w:rPr>
          <w:rFonts w:ascii="Cambria" w:hAnsi="Cambria"/>
          <w:b/>
          <w:bCs/>
          <w:color w:val="FFFFFF" w:themeColor="background1"/>
        </w:rPr>
        <w:t>INTEGRACIÓN CON DIVERSAS PLATAFORMAS</w:t>
      </w:r>
      <w:bookmarkEnd w:id="3"/>
      <w:r w:rsidR="00FC426D">
        <w:rPr>
          <w:rFonts w:ascii="Cambria" w:hAnsi="Cambria"/>
          <w:b/>
          <w:bCs/>
          <w:color w:val="FFFFFF" w:themeColor="background1"/>
        </w:rPr>
        <w:t>.</w:t>
      </w:r>
    </w:p>
    <w:tbl>
      <w:tblPr>
        <w:tblW w:w="8637" w:type="dxa"/>
        <w:tblCellMar>
          <w:left w:w="0" w:type="dxa"/>
          <w:right w:w="0" w:type="dxa"/>
        </w:tblCellMar>
        <w:tblLook w:val="04A0" w:firstRow="1" w:lastRow="0" w:firstColumn="1" w:lastColumn="0" w:noHBand="0" w:noVBand="1"/>
      </w:tblPr>
      <w:tblGrid>
        <w:gridCol w:w="2971"/>
        <w:gridCol w:w="5666"/>
      </w:tblGrid>
      <w:tr w:rsidR="00BF54F4" w:rsidRPr="0095505C" w14:paraId="4F5CBC52" w14:textId="77777777" w:rsidTr="23CC7C97">
        <w:tc>
          <w:tcPr>
            <w:tcW w:w="29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4CECF" w14:textId="61666B66" w:rsidR="00BF54F4"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Información que aportar</w:t>
            </w:r>
          </w:p>
        </w:tc>
        <w:tc>
          <w:tcPr>
            <w:tcW w:w="5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EC1C7" w14:textId="4126546E" w:rsidR="00BF54F4" w:rsidRPr="00B03D5A" w:rsidRDefault="00BF54F4" w:rsidP="00D90C5D">
            <w:pPr>
              <w:spacing w:before="240" w:after="240" w:line="240" w:lineRule="auto"/>
              <w:jc w:val="both"/>
              <w:rPr>
                <w:rFonts w:ascii="Calibri" w:eastAsia="Calibri" w:hAnsi="Calibri" w:cs="Calibri"/>
                <w:sz w:val="20"/>
                <w:szCs w:val="20"/>
              </w:rPr>
            </w:pPr>
            <w:r w:rsidRPr="00B03D5A">
              <w:rPr>
                <w:rFonts w:ascii="Cambria" w:hAnsi="Cambria"/>
                <w:i/>
                <w:iCs/>
                <w:sz w:val="20"/>
                <w:szCs w:val="20"/>
              </w:rPr>
              <w:t>Adjuntar, a continuación, las capturas de pantalla en las que se evidencie la disponibilidad de la funcionalidad de integración incluida en la solución, así como las opciones de integración que ofrece.</w:t>
            </w:r>
          </w:p>
        </w:tc>
      </w:tr>
      <w:tr w:rsidR="00BF54F4" w:rsidRPr="0095505C" w14:paraId="0B2C2698" w14:textId="77777777" w:rsidTr="00C654FE">
        <w:trPr>
          <w:trHeight w:val="652"/>
        </w:trPr>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B16524" w14:textId="71B057EA" w:rsidR="00BF54F4"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Tipo de evidencia esperada</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81D744" w14:textId="6079310C" w:rsidR="00BF54F4" w:rsidRPr="00B03D5A" w:rsidRDefault="00BF54F4" w:rsidP="00D90C5D">
            <w:pPr>
              <w:spacing w:before="240" w:after="240" w:line="240" w:lineRule="auto"/>
              <w:jc w:val="both"/>
              <w:rPr>
                <w:rFonts w:ascii="Calibri" w:eastAsia="Calibri" w:hAnsi="Calibri" w:cs="Calibri"/>
                <w:sz w:val="20"/>
                <w:szCs w:val="20"/>
              </w:rPr>
            </w:pPr>
            <w:r w:rsidRPr="23CC7C97">
              <w:rPr>
                <w:rFonts w:ascii="Cambria" w:hAnsi="Cambria"/>
                <w:b/>
                <w:bCs/>
                <w:i/>
                <w:iCs/>
                <w:sz w:val="20"/>
                <w:szCs w:val="20"/>
              </w:rPr>
              <w:t>Genérica</w:t>
            </w:r>
          </w:p>
        </w:tc>
      </w:tr>
      <w:tr w:rsidR="00BF54F4" w:rsidRPr="0095505C" w14:paraId="2F1BF228" w14:textId="77777777" w:rsidTr="23CC7C97">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1555C" w14:textId="59E85759" w:rsidR="00BF54F4"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Observaciones</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C4707A" w14:textId="67AC7D76" w:rsidR="00BF54F4" w:rsidRPr="00B03D5A" w:rsidRDefault="009C5E39" w:rsidP="00D90C5D">
            <w:pPr>
              <w:spacing w:before="240" w:after="240" w:line="240" w:lineRule="auto"/>
              <w:jc w:val="both"/>
              <w:rPr>
                <w:rFonts w:ascii="Calibri" w:eastAsia="Calibri" w:hAnsi="Calibri" w:cs="Calibri"/>
                <w:sz w:val="20"/>
                <w:szCs w:val="20"/>
              </w:rPr>
            </w:pPr>
            <w:r w:rsidRPr="00B03D5A">
              <w:rPr>
                <w:rFonts w:ascii="Cambria" w:hAnsi="Cambria"/>
                <w:i/>
                <w:iCs/>
                <w:sz w:val="20"/>
                <w:szCs w:val="20"/>
              </w:rPr>
              <w:t xml:space="preserve">Para aceptar capturas genéricas para este requisito se debe evidenciar que la herramienta de las capturas es la implantada en el </w:t>
            </w:r>
            <w:r w:rsidR="007D6D75">
              <w:rPr>
                <w:rFonts w:ascii="Cambria" w:hAnsi="Cambria"/>
                <w:i/>
                <w:iCs/>
                <w:sz w:val="20"/>
                <w:szCs w:val="20"/>
              </w:rPr>
              <w:t>Beneficiario</w:t>
            </w:r>
            <w:r w:rsidR="00610B36">
              <w:rPr>
                <w:rFonts w:ascii="Cambria" w:hAnsi="Cambria"/>
                <w:i/>
                <w:iCs/>
                <w:sz w:val="20"/>
                <w:szCs w:val="20"/>
              </w:rPr>
              <w:t>.</w:t>
            </w:r>
          </w:p>
        </w:tc>
      </w:tr>
    </w:tbl>
    <w:p w14:paraId="5325192B" w14:textId="5B0F44BE" w:rsidR="00046739" w:rsidRDefault="00174568" w:rsidP="00046739">
      <w:pPr>
        <w:jc w:val="center"/>
        <w:rPr>
          <w:rFonts w:ascii="Cambria" w:hAnsi="Cambria"/>
          <w:b/>
          <w:bCs/>
          <w:color w:val="4472C4" w:themeColor="accent1"/>
          <w:sz w:val="24"/>
          <w:szCs w:val="24"/>
        </w:rPr>
      </w:pPr>
      <w:r w:rsidRPr="00C5515B">
        <w:rPr>
          <w:rFonts w:ascii="Cambria" w:hAnsi="Cambria"/>
          <w:b/>
          <w:bCs/>
          <w:sz w:val="24"/>
          <w:szCs w:val="24"/>
        </w:rPr>
        <w:br w:type="page"/>
      </w:r>
      <w:r w:rsidR="00046739" w:rsidRPr="00D81CFF">
        <w:rPr>
          <w:rFonts w:ascii="Cambria" w:hAnsi="Cambria"/>
          <w:b/>
          <w:bCs/>
          <w:i/>
          <w:iCs/>
          <w:color w:val="00B0F0"/>
        </w:rPr>
        <w:lastRenderedPageBreak/>
        <w:t xml:space="preserve">NOTAS DE </w:t>
      </w:r>
      <w:r w:rsidR="00046739">
        <w:rPr>
          <w:rFonts w:ascii="Cambria" w:hAnsi="Cambria"/>
          <w:b/>
          <w:bCs/>
          <w:i/>
          <w:iCs/>
          <w:color w:val="00B0F0"/>
        </w:rPr>
        <w:t xml:space="preserve">GUIADELADA: </w:t>
      </w:r>
      <w:r w:rsidR="00046739">
        <w:rPr>
          <w:rFonts w:ascii="Cambria" w:hAnsi="Cambria"/>
          <w:b/>
          <w:bCs/>
          <w:i/>
          <w:iCs/>
          <w:color w:val="00B0F0"/>
        </w:rPr>
        <w:t>Incluid ejemplos de todo lo que podáis justificar como integración</w:t>
      </w:r>
      <w:r w:rsidR="00046739">
        <w:rPr>
          <w:rFonts w:ascii="Cambria" w:hAnsi="Cambria"/>
          <w:b/>
          <w:bCs/>
          <w:i/>
          <w:iCs/>
          <w:color w:val="00B0F0"/>
        </w:rPr>
        <w:t>.</w:t>
      </w:r>
      <w:r w:rsidR="00046739">
        <w:rPr>
          <w:rFonts w:ascii="Cambria" w:hAnsi="Cambria"/>
          <w:b/>
          <w:bCs/>
          <w:i/>
          <w:iCs/>
          <w:color w:val="00B0F0"/>
        </w:rPr>
        <w:t xml:space="preserve"> Si la herramienta tiene </w:t>
      </w:r>
      <w:proofErr w:type="spellStart"/>
      <w:r w:rsidR="00046739">
        <w:rPr>
          <w:rFonts w:ascii="Cambria" w:hAnsi="Cambria"/>
          <w:b/>
          <w:bCs/>
          <w:i/>
          <w:iCs/>
          <w:color w:val="00B0F0"/>
        </w:rPr>
        <w:t>plugins</w:t>
      </w:r>
      <w:proofErr w:type="spellEnd"/>
      <w:r w:rsidR="00046739">
        <w:rPr>
          <w:rFonts w:ascii="Cambria" w:hAnsi="Cambria"/>
          <w:b/>
          <w:bCs/>
          <w:i/>
          <w:iCs/>
          <w:color w:val="00B0F0"/>
        </w:rPr>
        <w:t xml:space="preserve"> o módulos, hacéis captura, si exporta a otros formatos también, y sobre todo y muy importante, las APIS.</w:t>
      </w:r>
      <w:r w:rsidR="00651F7A">
        <w:rPr>
          <w:rFonts w:ascii="Cambria" w:hAnsi="Cambria"/>
          <w:b/>
          <w:bCs/>
          <w:i/>
          <w:iCs/>
          <w:color w:val="00B0F0"/>
        </w:rPr>
        <w:t xml:space="preserve"> Personalmente para justificar las APIS adjunto captura de su configuración y de la documentación del propio software, pero también podéis incluir una captura de la llamada, un ejemplo, </w:t>
      </w:r>
      <w:proofErr w:type="spellStart"/>
      <w:r w:rsidR="00651F7A">
        <w:rPr>
          <w:rFonts w:ascii="Cambria" w:hAnsi="Cambria"/>
          <w:b/>
          <w:bCs/>
          <w:i/>
          <w:iCs/>
          <w:color w:val="00B0F0"/>
        </w:rPr>
        <w:t>etc</w:t>
      </w:r>
      <w:proofErr w:type="spellEnd"/>
    </w:p>
    <w:p w14:paraId="23919E79" w14:textId="514365EE" w:rsidR="00174568" w:rsidRDefault="00174568" w:rsidP="00D90C5D">
      <w:pPr>
        <w:spacing w:before="240" w:after="240"/>
        <w:rPr>
          <w:rFonts w:ascii="Cambria" w:hAnsi="Cambria"/>
          <w:b/>
          <w:bCs/>
          <w:noProof/>
          <w:sz w:val="24"/>
          <w:szCs w:val="24"/>
        </w:rPr>
      </w:pPr>
    </w:p>
    <w:p w14:paraId="26A4D5B1" w14:textId="36CD8111" w:rsidR="00046739" w:rsidRDefault="00046739" w:rsidP="00D90C5D">
      <w:pPr>
        <w:spacing w:before="240" w:after="240"/>
        <w:rPr>
          <w:rFonts w:ascii="Cambria" w:hAnsi="Cambria"/>
          <w:b/>
          <w:bCs/>
          <w:sz w:val="24"/>
          <w:szCs w:val="24"/>
        </w:rPr>
      </w:pPr>
      <w:r>
        <w:rPr>
          <w:rFonts w:ascii="Cambria" w:hAnsi="Cambria"/>
          <w:b/>
          <w:bCs/>
          <w:noProof/>
          <w:sz w:val="24"/>
          <w:szCs w:val="24"/>
        </w:rPr>
        <w:drawing>
          <wp:inline distT="0" distB="0" distL="0" distR="0" wp14:anchorId="04DD44E4" wp14:editId="342816F8">
            <wp:extent cx="5400040" cy="2630170"/>
            <wp:effectExtent l="0" t="0" r="0" b="0"/>
            <wp:docPr id="1450578763" name="Imagen 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78763" name="Imagen 4" descr="Interfaz de usuario gráfica, Aplicación, Team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630170"/>
                    </a:xfrm>
                    <a:prstGeom prst="rect">
                      <a:avLst/>
                    </a:prstGeom>
                  </pic:spPr>
                </pic:pic>
              </a:graphicData>
            </a:graphic>
          </wp:inline>
        </w:drawing>
      </w:r>
    </w:p>
    <w:p w14:paraId="61DA4CD6" w14:textId="7DF6F16E" w:rsidR="007871CA" w:rsidRDefault="007871CA" w:rsidP="00D90C5D">
      <w:pPr>
        <w:spacing w:before="240" w:after="240"/>
        <w:rPr>
          <w:rFonts w:ascii="Cambria" w:hAnsi="Cambria"/>
          <w:b/>
          <w:bCs/>
          <w:sz w:val="24"/>
          <w:szCs w:val="24"/>
        </w:rPr>
      </w:pPr>
      <w:r>
        <w:rPr>
          <w:rFonts w:ascii="Cambria" w:hAnsi="Cambria"/>
          <w:b/>
          <w:bCs/>
          <w:sz w:val="24"/>
          <w:szCs w:val="24"/>
        </w:rPr>
        <w:t xml:space="preserve">Pantalla en la que se puede observar que se esta usando el software odoo y con múltiples </w:t>
      </w:r>
      <w:proofErr w:type="gramStart"/>
      <w:r w:rsidRPr="007871CA">
        <w:rPr>
          <w:rFonts w:ascii="Cambria" w:hAnsi="Cambria"/>
          <w:b/>
          <w:bCs/>
          <w:sz w:val="24"/>
          <w:szCs w:val="24"/>
        </w:rPr>
        <w:t>conectores ,</w:t>
      </w:r>
      <w:proofErr w:type="gramEnd"/>
      <w:r w:rsidRPr="007871CA">
        <w:rPr>
          <w:rFonts w:ascii="Cambria" w:hAnsi="Cambria"/>
          <w:b/>
          <w:bCs/>
          <w:sz w:val="24"/>
          <w:szCs w:val="24"/>
        </w:rPr>
        <w:t xml:space="preserve"> plugins, apps e integraciones disponibles en </w:t>
      </w:r>
      <w:r>
        <w:rPr>
          <w:rFonts w:ascii="Cambria" w:hAnsi="Cambria"/>
          <w:b/>
          <w:bCs/>
          <w:sz w:val="24"/>
          <w:szCs w:val="24"/>
        </w:rPr>
        <w:t>su plataforma.</w:t>
      </w:r>
    </w:p>
    <w:p w14:paraId="57BFC782" w14:textId="77777777" w:rsidR="007871CA" w:rsidRDefault="007871CA" w:rsidP="00D90C5D">
      <w:pPr>
        <w:spacing w:before="240" w:after="240"/>
        <w:rPr>
          <w:rFonts w:ascii="Cambria" w:hAnsi="Cambria"/>
          <w:b/>
          <w:bCs/>
          <w:sz w:val="24"/>
          <w:szCs w:val="24"/>
        </w:rPr>
      </w:pPr>
    </w:p>
    <w:p w14:paraId="38C4C882" w14:textId="2DF4E56D" w:rsidR="007871CA" w:rsidRDefault="007871CA" w:rsidP="00D90C5D">
      <w:pPr>
        <w:spacing w:before="240" w:after="240"/>
        <w:rPr>
          <w:rFonts w:ascii="Cambria" w:hAnsi="Cambria"/>
          <w:b/>
          <w:bCs/>
          <w:sz w:val="24"/>
          <w:szCs w:val="24"/>
        </w:rPr>
      </w:pPr>
      <w:r>
        <w:rPr>
          <w:rFonts w:ascii="Cambria" w:hAnsi="Cambria"/>
          <w:b/>
          <w:bCs/>
          <w:noProof/>
          <w:sz w:val="24"/>
          <w:szCs w:val="24"/>
        </w:rPr>
        <w:lastRenderedPageBreak/>
        <w:drawing>
          <wp:inline distT="0" distB="0" distL="0" distR="0" wp14:anchorId="271252A7" wp14:editId="153C7294">
            <wp:extent cx="5400040" cy="3081655"/>
            <wp:effectExtent l="0" t="0" r="0" b="4445"/>
            <wp:docPr id="218482504"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2504" name="Imagen 3" descr="Interfaz de usuario gráfica, Texto, Aplicación, Correo electrónic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81655"/>
                    </a:xfrm>
                    <a:prstGeom prst="rect">
                      <a:avLst/>
                    </a:prstGeom>
                  </pic:spPr>
                </pic:pic>
              </a:graphicData>
            </a:graphic>
          </wp:inline>
        </w:drawing>
      </w:r>
    </w:p>
    <w:p w14:paraId="4E3F56EA" w14:textId="1B607402" w:rsidR="007871CA" w:rsidRDefault="007871CA" w:rsidP="00D90C5D">
      <w:pPr>
        <w:spacing w:before="240" w:after="240"/>
        <w:rPr>
          <w:rFonts w:ascii="Cambria" w:hAnsi="Cambria"/>
          <w:b/>
          <w:bCs/>
          <w:sz w:val="24"/>
          <w:szCs w:val="24"/>
        </w:rPr>
      </w:pPr>
      <w:r>
        <w:rPr>
          <w:rFonts w:ascii="Cambria" w:hAnsi="Cambria"/>
          <w:b/>
          <w:bCs/>
          <w:sz w:val="24"/>
          <w:szCs w:val="24"/>
        </w:rPr>
        <w:t xml:space="preserve">Documentación de odoo consultable en </w:t>
      </w:r>
      <w:r w:rsidRPr="007871CA">
        <w:rPr>
          <w:rFonts w:ascii="Cambria" w:hAnsi="Cambria"/>
          <w:b/>
          <w:bCs/>
          <w:sz w:val="24"/>
          <w:szCs w:val="24"/>
        </w:rPr>
        <w:t>https://www.odoo.com/documentation/17.0/developer/reference/external_api.html</w:t>
      </w:r>
      <w:r>
        <w:rPr>
          <w:rFonts w:ascii="Cambria" w:hAnsi="Cambria"/>
          <w:b/>
          <w:bCs/>
          <w:sz w:val="24"/>
          <w:szCs w:val="24"/>
        </w:rPr>
        <w:t xml:space="preserve"> que indica que dispone de APIS para integración con terceros y lenguajes de programación como Python, Ruby, php, java o Go.</w:t>
      </w:r>
    </w:p>
    <w:p w14:paraId="679982E5" w14:textId="2680FC21" w:rsidR="00633B74" w:rsidRDefault="00633B74" w:rsidP="00D90C5D">
      <w:pPr>
        <w:spacing w:before="240" w:after="240"/>
        <w:rPr>
          <w:rFonts w:ascii="Cambria" w:hAnsi="Cambria"/>
          <w:b/>
          <w:bCs/>
          <w:sz w:val="24"/>
          <w:szCs w:val="24"/>
        </w:rPr>
      </w:pPr>
      <w:r>
        <w:rPr>
          <w:rFonts w:ascii="Cambria" w:hAnsi="Cambria"/>
          <w:b/>
          <w:bCs/>
          <w:noProof/>
          <w:sz w:val="24"/>
          <w:szCs w:val="24"/>
        </w:rPr>
        <w:drawing>
          <wp:inline distT="0" distB="0" distL="0" distR="0" wp14:anchorId="3D554C37" wp14:editId="031D4714">
            <wp:extent cx="5400040" cy="3185795"/>
            <wp:effectExtent l="0" t="0" r="0" b="0"/>
            <wp:docPr id="586772628"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72628" name="Imagen 4" descr="Interfaz de usuario gráfica, Texto, Aplicación, Correo electrónic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185795"/>
                    </a:xfrm>
                    <a:prstGeom prst="rect">
                      <a:avLst/>
                    </a:prstGeom>
                  </pic:spPr>
                </pic:pic>
              </a:graphicData>
            </a:graphic>
          </wp:inline>
        </w:drawing>
      </w:r>
    </w:p>
    <w:p w14:paraId="575161BE" w14:textId="2DAC73E1" w:rsidR="00633B74" w:rsidRDefault="00633B74" w:rsidP="00633B74">
      <w:pPr>
        <w:rPr>
          <w:rFonts w:ascii="Cambria" w:hAnsi="Cambria"/>
          <w:b/>
          <w:bCs/>
          <w:sz w:val="24"/>
          <w:szCs w:val="24"/>
        </w:rPr>
      </w:pPr>
      <w:r>
        <w:rPr>
          <w:rFonts w:ascii="Cambria" w:hAnsi="Cambria"/>
          <w:b/>
          <w:bCs/>
          <w:sz w:val="24"/>
          <w:szCs w:val="24"/>
        </w:rPr>
        <w:t>Captura de documentación oficial con ejemplos de integración mediante llamadas API. Se muestra un ejemplo para llamar desde Python a un método para listar registros.</w:t>
      </w:r>
    </w:p>
    <w:p w14:paraId="64721DDC" w14:textId="7E287D8A" w:rsidR="00022054" w:rsidRDefault="005E1C17" w:rsidP="00633B74">
      <w:pPr>
        <w:rPr>
          <w:rFonts w:ascii="Cambria" w:hAnsi="Cambria"/>
          <w:b/>
          <w:bCs/>
          <w:sz w:val="24"/>
          <w:szCs w:val="24"/>
        </w:rPr>
      </w:pPr>
      <w:r>
        <w:rPr>
          <w:rFonts w:ascii="Cambria" w:hAnsi="Cambria"/>
          <w:b/>
          <w:bCs/>
          <w:noProof/>
          <w:sz w:val="24"/>
          <w:szCs w:val="24"/>
        </w:rPr>
        <w:lastRenderedPageBreak/>
        <w:drawing>
          <wp:inline distT="0" distB="0" distL="0" distR="0" wp14:anchorId="726505CD" wp14:editId="06959485">
            <wp:extent cx="5400040" cy="2591435"/>
            <wp:effectExtent l="0" t="0" r="0" b="0"/>
            <wp:docPr id="77160258" name="Imagen 5"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0258" name="Imagen 5" descr="Interfaz de usuario gráfica, Texto, Aplicación, Team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591435"/>
                    </a:xfrm>
                    <a:prstGeom prst="rect">
                      <a:avLst/>
                    </a:prstGeom>
                  </pic:spPr>
                </pic:pic>
              </a:graphicData>
            </a:graphic>
          </wp:inline>
        </w:drawing>
      </w:r>
    </w:p>
    <w:p w14:paraId="736965D3" w14:textId="17D6209C" w:rsidR="00633B74" w:rsidRPr="00C5515B" w:rsidRDefault="00022054" w:rsidP="00D90C5D">
      <w:pPr>
        <w:spacing w:before="240" w:after="240"/>
        <w:rPr>
          <w:rFonts w:ascii="Cambria" w:hAnsi="Cambria"/>
          <w:b/>
          <w:bCs/>
          <w:sz w:val="24"/>
          <w:szCs w:val="24"/>
        </w:rPr>
      </w:pPr>
      <w:r>
        <w:rPr>
          <w:rFonts w:ascii="Cambria" w:hAnsi="Cambria"/>
          <w:b/>
          <w:bCs/>
          <w:sz w:val="24"/>
          <w:szCs w:val="24"/>
        </w:rPr>
        <w:t>Captura del menú de odoo dónde se especifican las claves API para su integración.</w:t>
      </w:r>
    </w:p>
    <w:p w14:paraId="7E56EE36" w14:textId="0A73D5E0" w:rsidR="00673645" w:rsidRPr="00A07767" w:rsidRDefault="009C7439" w:rsidP="00D90C5D">
      <w:pPr>
        <w:pStyle w:val="Ttulo1"/>
        <w:numPr>
          <w:ilvl w:val="0"/>
          <w:numId w:val="2"/>
        </w:numPr>
        <w:pBdr>
          <w:top w:val="single" w:sz="18" w:space="1" w:color="C00000"/>
          <w:left w:val="single" w:sz="18" w:space="4" w:color="C00000"/>
          <w:bottom w:val="single" w:sz="18" w:space="1" w:color="C00000"/>
          <w:right w:val="single" w:sz="18" w:space="4" w:color="C00000"/>
        </w:pBdr>
        <w:shd w:val="clear" w:color="auto" w:fill="C00000"/>
        <w:spacing w:after="240" w:line="240" w:lineRule="auto"/>
        <w:jc w:val="both"/>
        <w:rPr>
          <w:rFonts w:ascii="Cambria" w:hAnsi="Cambria"/>
          <w:b/>
          <w:bCs/>
          <w:color w:val="FFFFFF" w:themeColor="background1"/>
        </w:rPr>
      </w:pPr>
      <w:bookmarkStart w:id="4" w:name="_Toc134610295"/>
      <w:r w:rsidRPr="3825A71F">
        <w:rPr>
          <w:rFonts w:ascii="Cambria" w:hAnsi="Cambria"/>
          <w:b/>
          <w:bCs/>
          <w:color w:val="FFFFFF" w:themeColor="background1"/>
        </w:rPr>
        <w:t>ACTUALIZABLE</w:t>
      </w:r>
      <w:bookmarkEnd w:id="4"/>
      <w:r w:rsidR="00FC426D">
        <w:rPr>
          <w:rFonts w:ascii="Cambria" w:hAnsi="Cambria"/>
          <w:b/>
          <w:bCs/>
          <w:color w:val="FFFFFF" w:themeColor="background1"/>
        </w:rPr>
        <w:t>.</w:t>
      </w:r>
    </w:p>
    <w:tbl>
      <w:tblPr>
        <w:tblW w:w="8637" w:type="dxa"/>
        <w:tblCellMar>
          <w:left w:w="0" w:type="dxa"/>
          <w:right w:w="0" w:type="dxa"/>
        </w:tblCellMar>
        <w:tblLook w:val="04A0" w:firstRow="1" w:lastRow="0" w:firstColumn="1" w:lastColumn="0" w:noHBand="0" w:noVBand="1"/>
      </w:tblPr>
      <w:tblGrid>
        <w:gridCol w:w="2971"/>
        <w:gridCol w:w="5666"/>
      </w:tblGrid>
      <w:tr w:rsidR="003C43BF" w:rsidRPr="0095505C" w14:paraId="16402398" w14:textId="77777777" w:rsidTr="0032358F">
        <w:trPr>
          <w:trHeight w:val="703"/>
        </w:trPr>
        <w:tc>
          <w:tcPr>
            <w:tcW w:w="29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1F432" w14:textId="0D947797" w:rsidR="003C43BF"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Información que aportar</w:t>
            </w:r>
          </w:p>
        </w:tc>
        <w:tc>
          <w:tcPr>
            <w:tcW w:w="5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11E9B9" w14:textId="69B678AD" w:rsidR="003C43BF" w:rsidRPr="00B03D5A" w:rsidRDefault="00A07767" w:rsidP="00D90C5D">
            <w:pPr>
              <w:spacing w:before="240" w:after="240" w:line="240" w:lineRule="auto"/>
              <w:jc w:val="both"/>
              <w:rPr>
                <w:rFonts w:ascii="Calibri" w:eastAsia="Calibri" w:hAnsi="Calibri" w:cs="Calibri"/>
                <w:sz w:val="20"/>
                <w:szCs w:val="20"/>
              </w:rPr>
            </w:pPr>
            <w:r w:rsidRPr="00B03D5A">
              <w:rPr>
                <w:rFonts w:ascii="Cambria" w:hAnsi="Cambria"/>
                <w:i/>
                <w:iCs/>
                <w:sz w:val="20"/>
                <w:szCs w:val="20"/>
              </w:rPr>
              <w:t>Adjuntar, a continuación, las capturas de pantalla de la data sheet u hoja del producto en la que se indique que la solución es actualizable.</w:t>
            </w:r>
          </w:p>
        </w:tc>
      </w:tr>
      <w:tr w:rsidR="003C43BF" w:rsidRPr="0095505C" w14:paraId="2EBA2C7B" w14:textId="77777777" w:rsidTr="0032358F">
        <w:trPr>
          <w:trHeight w:val="703"/>
        </w:trPr>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23957" w14:textId="7B7E1CD3" w:rsidR="003C43BF"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Tipo de evidencia esperada</w:t>
            </w: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7E7E25" w14:textId="01DEE323" w:rsidR="003C43BF" w:rsidRPr="00B03D5A" w:rsidRDefault="00A07767" w:rsidP="00D90C5D">
            <w:pPr>
              <w:spacing w:before="240" w:after="240" w:line="240" w:lineRule="auto"/>
              <w:jc w:val="both"/>
              <w:rPr>
                <w:rFonts w:ascii="Calibri" w:eastAsia="Calibri" w:hAnsi="Calibri" w:cs="Calibri"/>
                <w:sz w:val="20"/>
                <w:szCs w:val="20"/>
              </w:rPr>
            </w:pPr>
            <w:r w:rsidRPr="23CC7C97">
              <w:rPr>
                <w:rFonts w:ascii="Cambria" w:hAnsi="Cambria"/>
                <w:b/>
                <w:bCs/>
                <w:i/>
                <w:iCs/>
                <w:sz w:val="20"/>
                <w:szCs w:val="20"/>
              </w:rPr>
              <w:t>Genérica</w:t>
            </w:r>
          </w:p>
        </w:tc>
      </w:tr>
      <w:tr w:rsidR="003C43BF" w:rsidRPr="0095505C" w14:paraId="72BD573F" w14:textId="77777777" w:rsidTr="00651F7A">
        <w:trPr>
          <w:trHeight w:val="704"/>
        </w:trPr>
        <w:tc>
          <w:tcPr>
            <w:tcW w:w="2971"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374938C2" w14:textId="6396F807" w:rsidR="003C43BF" w:rsidRPr="00B03D5A" w:rsidRDefault="007D6D75" w:rsidP="00D90C5D">
            <w:pPr>
              <w:spacing w:before="240" w:after="240" w:line="240" w:lineRule="auto"/>
              <w:rPr>
                <w:rFonts w:ascii="Calibri" w:eastAsia="Calibri" w:hAnsi="Calibri" w:cs="Calibri"/>
                <w:sz w:val="20"/>
                <w:szCs w:val="20"/>
              </w:rPr>
            </w:pPr>
            <w:r w:rsidRPr="007D6D75">
              <w:rPr>
                <w:rFonts w:ascii="Cambria" w:eastAsia="Calibri" w:hAnsi="Cambria" w:cs="Calibri"/>
                <w:sz w:val="20"/>
                <w:szCs w:val="20"/>
              </w:rPr>
              <w:t>Observaciones</w:t>
            </w:r>
          </w:p>
        </w:tc>
        <w:tc>
          <w:tcPr>
            <w:tcW w:w="5666" w:type="dxa"/>
            <w:tcBorders>
              <w:top w:val="nil"/>
              <w:left w:val="nil"/>
              <w:bottom w:val="nil"/>
              <w:right w:val="single" w:sz="8" w:space="0" w:color="auto"/>
            </w:tcBorders>
            <w:tcMar>
              <w:top w:w="0" w:type="dxa"/>
              <w:left w:w="108" w:type="dxa"/>
              <w:bottom w:w="0" w:type="dxa"/>
              <w:right w:w="108" w:type="dxa"/>
            </w:tcMar>
            <w:vAlign w:val="center"/>
            <w:hideMark/>
          </w:tcPr>
          <w:p w14:paraId="0F134EA9" w14:textId="4CF26916" w:rsidR="003C43BF" w:rsidRPr="00B03D5A" w:rsidRDefault="009C5E39" w:rsidP="00D90C5D">
            <w:pPr>
              <w:spacing w:before="240" w:after="240" w:line="240" w:lineRule="auto"/>
              <w:jc w:val="both"/>
              <w:rPr>
                <w:rFonts w:ascii="Cambria" w:hAnsi="Cambria"/>
                <w:i/>
                <w:iCs/>
                <w:sz w:val="20"/>
                <w:szCs w:val="20"/>
              </w:rPr>
            </w:pPr>
            <w:r w:rsidRPr="00B03D5A">
              <w:rPr>
                <w:rFonts w:ascii="Cambria" w:hAnsi="Cambria"/>
                <w:i/>
                <w:iCs/>
                <w:sz w:val="20"/>
                <w:szCs w:val="20"/>
              </w:rPr>
              <w:t xml:space="preserve">Para aceptar capturas genéricas para este requisito se debe evidenciar que la herramienta de las capturas es la implantada en el </w:t>
            </w:r>
            <w:r w:rsidR="007D6D75">
              <w:rPr>
                <w:rFonts w:ascii="Cambria" w:hAnsi="Cambria"/>
                <w:i/>
                <w:iCs/>
                <w:sz w:val="20"/>
                <w:szCs w:val="20"/>
              </w:rPr>
              <w:t>Beneficiario</w:t>
            </w:r>
            <w:r w:rsidR="00610B36">
              <w:rPr>
                <w:rFonts w:ascii="Cambria" w:hAnsi="Cambria"/>
                <w:i/>
                <w:iCs/>
                <w:sz w:val="20"/>
                <w:szCs w:val="20"/>
              </w:rPr>
              <w:t>.</w:t>
            </w:r>
          </w:p>
        </w:tc>
      </w:tr>
      <w:tr w:rsidR="00651F7A" w:rsidRPr="0095505C" w14:paraId="6728FA3E" w14:textId="77777777" w:rsidTr="0032358F">
        <w:trPr>
          <w:trHeight w:val="704"/>
        </w:trPr>
        <w:tc>
          <w:tcPr>
            <w:tcW w:w="29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9572F" w14:textId="77777777" w:rsidR="00651F7A" w:rsidRPr="007D6D75" w:rsidRDefault="00651F7A" w:rsidP="00D90C5D">
            <w:pPr>
              <w:spacing w:before="240" w:after="240" w:line="240" w:lineRule="auto"/>
              <w:rPr>
                <w:rFonts w:ascii="Cambria" w:eastAsia="Calibri" w:hAnsi="Cambria" w:cs="Calibri"/>
                <w:sz w:val="20"/>
                <w:szCs w:val="20"/>
              </w:rPr>
            </w:pPr>
          </w:p>
        </w:tc>
        <w:tc>
          <w:tcPr>
            <w:tcW w:w="5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27400" w14:textId="77777777" w:rsidR="00651F7A" w:rsidRPr="00B03D5A" w:rsidRDefault="00651F7A" w:rsidP="00D90C5D">
            <w:pPr>
              <w:spacing w:before="240" w:after="240" w:line="240" w:lineRule="auto"/>
              <w:jc w:val="both"/>
              <w:rPr>
                <w:rFonts w:ascii="Cambria" w:hAnsi="Cambria"/>
                <w:i/>
                <w:iCs/>
                <w:sz w:val="20"/>
                <w:szCs w:val="20"/>
              </w:rPr>
            </w:pPr>
          </w:p>
        </w:tc>
      </w:tr>
    </w:tbl>
    <w:p w14:paraId="2EA2879D" w14:textId="77777777" w:rsidR="00651F7A" w:rsidRDefault="00651F7A" w:rsidP="00D90C5D">
      <w:pPr>
        <w:spacing w:before="240" w:after="240"/>
        <w:rPr>
          <w:rFonts w:ascii="Cambria" w:hAnsi="Cambria"/>
          <w:b/>
          <w:bCs/>
          <w:i/>
          <w:iCs/>
          <w:color w:val="00B0F0"/>
        </w:rPr>
      </w:pPr>
      <w:r w:rsidRPr="00D81CFF">
        <w:rPr>
          <w:rFonts w:ascii="Cambria" w:hAnsi="Cambria"/>
          <w:b/>
          <w:bCs/>
          <w:i/>
          <w:iCs/>
          <w:color w:val="00B0F0"/>
        </w:rPr>
        <w:t xml:space="preserve">NOTAS DE </w:t>
      </w:r>
      <w:r>
        <w:rPr>
          <w:rFonts w:ascii="Cambria" w:hAnsi="Cambria"/>
          <w:b/>
          <w:bCs/>
          <w:i/>
          <w:iCs/>
          <w:color w:val="00B0F0"/>
        </w:rPr>
        <w:t xml:space="preserve">GUIADELADA: </w:t>
      </w:r>
      <w:r>
        <w:rPr>
          <w:rFonts w:ascii="Cambria" w:hAnsi="Cambria"/>
          <w:b/>
          <w:bCs/>
          <w:i/>
          <w:iCs/>
          <w:color w:val="00B0F0"/>
        </w:rPr>
        <w:t xml:space="preserve">Se trata de justificar que el software puede actualizarse, por lo tanto, lo mejor es incluir cuantas más evidencias mejor. La versión del producto y una captura del repositorio de código </w:t>
      </w:r>
      <w:proofErr w:type="gramStart"/>
      <w:r>
        <w:rPr>
          <w:rFonts w:ascii="Cambria" w:hAnsi="Cambria"/>
          <w:b/>
          <w:bCs/>
          <w:i/>
          <w:iCs/>
          <w:color w:val="00B0F0"/>
        </w:rPr>
        <w:t>del mismo</w:t>
      </w:r>
      <w:proofErr w:type="gramEnd"/>
      <w:r>
        <w:rPr>
          <w:rFonts w:ascii="Cambria" w:hAnsi="Cambria"/>
          <w:b/>
          <w:bCs/>
          <w:i/>
          <w:iCs/>
          <w:color w:val="00B0F0"/>
        </w:rPr>
        <w:t xml:space="preserve"> con las diferentes versiones debería de ser suficiente.</w:t>
      </w:r>
    </w:p>
    <w:p w14:paraId="2054354D" w14:textId="7A6C7A73" w:rsidR="00174568" w:rsidRDefault="00B273D9" w:rsidP="00D90C5D">
      <w:pPr>
        <w:spacing w:before="240" w:after="240"/>
        <w:rPr>
          <w:rFonts w:ascii="Cambria" w:hAnsi="Cambria"/>
          <w:b/>
          <w:bCs/>
          <w:sz w:val="24"/>
          <w:szCs w:val="24"/>
        </w:rPr>
      </w:pPr>
      <w:r>
        <w:rPr>
          <w:rFonts w:ascii="Cambria" w:hAnsi="Cambria"/>
          <w:b/>
          <w:bCs/>
          <w:noProof/>
          <w:sz w:val="24"/>
          <w:szCs w:val="24"/>
        </w:rPr>
        <w:lastRenderedPageBreak/>
        <w:drawing>
          <wp:inline distT="0" distB="0" distL="0" distR="0" wp14:anchorId="520960DC" wp14:editId="706065F1">
            <wp:extent cx="5400040" cy="2807335"/>
            <wp:effectExtent l="0" t="0" r="0" b="0"/>
            <wp:docPr id="1503113717"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13717" name="Imagen 1" descr="Interfaz de usuario gráfica, Aplicación, Teams&#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807335"/>
                    </a:xfrm>
                    <a:prstGeom prst="rect">
                      <a:avLst/>
                    </a:prstGeom>
                  </pic:spPr>
                </pic:pic>
              </a:graphicData>
            </a:graphic>
          </wp:inline>
        </w:drawing>
      </w:r>
    </w:p>
    <w:p w14:paraId="79687DAE" w14:textId="787475C5" w:rsidR="00A9032C" w:rsidRDefault="00A9032C" w:rsidP="00D90C5D">
      <w:pPr>
        <w:spacing w:before="240" w:after="240"/>
        <w:rPr>
          <w:rFonts w:ascii="Cambria" w:hAnsi="Cambria"/>
          <w:b/>
          <w:bCs/>
          <w:sz w:val="24"/>
          <w:szCs w:val="24"/>
        </w:rPr>
      </w:pPr>
      <w:r>
        <w:rPr>
          <w:rFonts w:ascii="Cambria" w:hAnsi="Cambria"/>
          <w:b/>
          <w:bCs/>
          <w:sz w:val="24"/>
          <w:szCs w:val="24"/>
        </w:rPr>
        <w:t>Captura de odoo, en la que se indica la versión instalada. Esta versión es una versión comunity (de código abierto) por lo que permite su actualización desde su repositorio de código fuente público (o url en dónde se descargan las actualizaciones)</w:t>
      </w:r>
    </w:p>
    <w:p w14:paraId="2131707E" w14:textId="77777777" w:rsidR="00A9032C" w:rsidRDefault="00A9032C" w:rsidP="00D90C5D">
      <w:pPr>
        <w:spacing w:before="240" w:after="240"/>
        <w:rPr>
          <w:rFonts w:ascii="Cambria" w:hAnsi="Cambria"/>
          <w:b/>
          <w:bCs/>
          <w:sz w:val="24"/>
          <w:szCs w:val="24"/>
        </w:rPr>
      </w:pPr>
    </w:p>
    <w:p w14:paraId="471A03CF" w14:textId="3F8B33FD" w:rsidR="00A9032C" w:rsidRDefault="00A9032C" w:rsidP="00D90C5D">
      <w:pPr>
        <w:spacing w:before="240" w:after="240"/>
        <w:rPr>
          <w:rFonts w:ascii="Cambria" w:hAnsi="Cambria"/>
          <w:b/>
          <w:bCs/>
          <w:sz w:val="24"/>
          <w:szCs w:val="24"/>
        </w:rPr>
      </w:pPr>
      <w:r>
        <w:rPr>
          <w:rFonts w:ascii="Cambria" w:hAnsi="Cambria"/>
          <w:b/>
          <w:bCs/>
          <w:noProof/>
          <w:sz w:val="24"/>
          <w:szCs w:val="24"/>
        </w:rPr>
        <w:drawing>
          <wp:inline distT="0" distB="0" distL="0" distR="0" wp14:anchorId="5A564042" wp14:editId="7B4A670D">
            <wp:extent cx="5400040" cy="3241040"/>
            <wp:effectExtent l="0" t="0" r="0" b="0"/>
            <wp:docPr id="1932086990" name="Imagen 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6990" name="Imagen 7" descr="Una captura de pantalla de una computador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241040"/>
                    </a:xfrm>
                    <a:prstGeom prst="rect">
                      <a:avLst/>
                    </a:prstGeom>
                  </pic:spPr>
                </pic:pic>
              </a:graphicData>
            </a:graphic>
          </wp:inline>
        </w:drawing>
      </w:r>
    </w:p>
    <w:p w14:paraId="50C2F517" w14:textId="77777777" w:rsidR="00A9032C" w:rsidRDefault="00A9032C" w:rsidP="00A9032C">
      <w:pPr>
        <w:spacing w:before="240" w:after="240"/>
        <w:rPr>
          <w:rFonts w:ascii="Cambria" w:hAnsi="Cambria"/>
          <w:b/>
          <w:bCs/>
          <w:sz w:val="24"/>
          <w:szCs w:val="24"/>
        </w:rPr>
      </w:pPr>
      <w:r>
        <w:rPr>
          <w:rFonts w:ascii="Cambria" w:hAnsi="Cambria"/>
          <w:b/>
          <w:bCs/>
          <w:sz w:val="24"/>
          <w:szCs w:val="24"/>
        </w:rPr>
        <w:t xml:space="preserve">Repositorio o lugar dónde se encuentran todas las versiones de odoo para instalar y actualizar </w:t>
      </w:r>
      <w:hyperlink r:id="rId22" w:history="1">
        <w:r w:rsidRPr="00842679">
          <w:rPr>
            <w:rStyle w:val="Hipervnculo"/>
            <w:rFonts w:ascii="Cambria" w:hAnsi="Cambria"/>
            <w:b/>
            <w:bCs/>
            <w:sz w:val="24"/>
            <w:szCs w:val="24"/>
          </w:rPr>
          <w:t>https://github.com/odoo/odoo</w:t>
        </w:r>
      </w:hyperlink>
    </w:p>
    <w:p w14:paraId="213A32FE" w14:textId="77777777" w:rsidR="00A9032C" w:rsidRDefault="00A9032C" w:rsidP="00D90C5D">
      <w:pPr>
        <w:spacing w:before="240" w:after="240"/>
        <w:rPr>
          <w:rFonts w:ascii="Cambria" w:hAnsi="Cambria"/>
          <w:b/>
          <w:bCs/>
          <w:sz w:val="24"/>
          <w:szCs w:val="24"/>
        </w:rPr>
      </w:pPr>
    </w:p>
    <w:p w14:paraId="35158465" w14:textId="6B17A469" w:rsidR="00A9032C" w:rsidRDefault="00A9032C" w:rsidP="00D90C5D">
      <w:pPr>
        <w:spacing w:before="240" w:after="240"/>
        <w:rPr>
          <w:rFonts w:ascii="Cambria" w:hAnsi="Cambria"/>
          <w:b/>
          <w:bCs/>
          <w:sz w:val="24"/>
          <w:szCs w:val="24"/>
        </w:rPr>
      </w:pPr>
      <w:r>
        <w:rPr>
          <w:rFonts w:ascii="Cambria" w:hAnsi="Cambria"/>
          <w:b/>
          <w:bCs/>
          <w:noProof/>
          <w:sz w:val="24"/>
          <w:szCs w:val="24"/>
        </w:rPr>
        <w:drawing>
          <wp:inline distT="0" distB="0" distL="0" distR="0" wp14:anchorId="050B2E1C" wp14:editId="5B8AEA46">
            <wp:extent cx="5400040" cy="5390515"/>
            <wp:effectExtent l="0" t="0" r="0" b="635"/>
            <wp:docPr id="1769411023" name="Imagen 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11023" name="Imagen 8" descr="Una captura de pantalla de una computador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5390515"/>
                    </a:xfrm>
                    <a:prstGeom prst="rect">
                      <a:avLst/>
                    </a:prstGeom>
                  </pic:spPr>
                </pic:pic>
              </a:graphicData>
            </a:graphic>
          </wp:inline>
        </w:drawing>
      </w:r>
    </w:p>
    <w:p w14:paraId="1AF5A336" w14:textId="77777777" w:rsidR="00A9032C" w:rsidRDefault="00A9032C" w:rsidP="00A9032C">
      <w:pPr>
        <w:spacing w:before="240" w:after="240"/>
        <w:rPr>
          <w:rFonts w:ascii="Cambria" w:hAnsi="Cambria"/>
          <w:b/>
          <w:bCs/>
          <w:sz w:val="24"/>
          <w:szCs w:val="24"/>
        </w:rPr>
      </w:pPr>
      <w:r>
        <w:rPr>
          <w:rFonts w:ascii="Cambria" w:hAnsi="Cambria"/>
          <w:b/>
          <w:bCs/>
          <w:sz w:val="24"/>
          <w:szCs w:val="24"/>
        </w:rPr>
        <w:t xml:space="preserve">Repositorio o lugar dónde se encuentran todas las versiones de odoo para instalar y actualizar </w:t>
      </w:r>
      <w:hyperlink r:id="rId24" w:history="1">
        <w:r w:rsidRPr="00842679">
          <w:rPr>
            <w:rStyle w:val="Hipervnculo"/>
            <w:rFonts w:ascii="Cambria" w:hAnsi="Cambria"/>
            <w:b/>
            <w:bCs/>
            <w:sz w:val="24"/>
            <w:szCs w:val="24"/>
          </w:rPr>
          <w:t>https://github.com/odoo/odoo</w:t>
        </w:r>
      </w:hyperlink>
    </w:p>
    <w:p w14:paraId="019C81EA" w14:textId="77777777" w:rsidR="00A9032C" w:rsidRDefault="00A9032C" w:rsidP="00A9032C">
      <w:pPr>
        <w:spacing w:before="240" w:after="240"/>
        <w:rPr>
          <w:rFonts w:ascii="Cambria" w:hAnsi="Cambria"/>
          <w:b/>
          <w:bCs/>
          <w:sz w:val="24"/>
          <w:szCs w:val="24"/>
        </w:rPr>
      </w:pPr>
    </w:p>
    <w:p w14:paraId="1EB31A9D" w14:textId="4EAFFD5D" w:rsidR="00A9032C" w:rsidRDefault="00C03DC6" w:rsidP="00A9032C">
      <w:pPr>
        <w:spacing w:before="240" w:after="240"/>
        <w:rPr>
          <w:rFonts w:ascii="Cambria" w:hAnsi="Cambria"/>
          <w:b/>
          <w:bCs/>
          <w:sz w:val="24"/>
          <w:szCs w:val="24"/>
        </w:rPr>
      </w:pPr>
      <w:r>
        <w:rPr>
          <w:rFonts w:ascii="Cambria" w:hAnsi="Cambria"/>
          <w:b/>
          <w:bCs/>
          <w:noProof/>
          <w:sz w:val="24"/>
          <w:szCs w:val="24"/>
        </w:rPr>
        <w:lastRenderedPageBreak/>
        <w:drawing>
          <wp:inline distT="0" distB="0" distL="0" distR="0" wp14:anchorId="5097CAFA" wp14:editId="74116CE1">
            <wp:extent cx="5400040" cy="3152140"/>
            <wp:effectExtent l="0" t="0" r="0" b="0"/>
            <wp:docPr id="1358828975" name="Imagen 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28975" name="Imagen 9" descr="Una captura de pantalla de una computador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152140"/>
                    </a:xfrm>
                    <a:prstGeom prst="rect">
                      <a:avLst/>
                    </a:prstGeom>
                  </pic:spPr>
                </pic:pic>
              </a:graphicData>
            </a:graphic>
          </wp:inline>
        </w:drawing>
      </w:r>
    </w:p>
    <w:p w14:paraId="4D81969B" w14:textId="0893F9D9" w:rsidR="00A9032C" w:rsidRPr="00C5515B" w:rsidRDefault="00C03DC6" w:rsidP="00D90C5D">
      <w:pPr>
        <w:spacing w:before="240" w:after="240"/>
        <w:rPr>
          <w:rFonts w:ascii="Cambria" w:hAnsi="Cambria"/>
          <w:b/>
          <w:bCs/>
          <w:sz w:val="24"/>
          <w:szCs w:val="24"/>
        </w:rPr>
      </w:pPr>
      <w:r>
        <w:rPr>
          <w:rFonts w:ascii="Cambria" w:hAnsi="Cambria"/>
          <w:b/>
          <w:bCs/>
          <w:sz w:val="24"/>
          <w:szCs w:val="24"/>
        </w:rPr>
        <w:t>Captura en la que se visualizan las versiones (o branches) disponibles de la herramienta odoo para instalar o actualizar y se resalta la actualmente usad</w:t>
      </w:r>
      <w:r w:rsidR="006F515C">
        <w:rPr>
          <w:rFonts w:ascii="Cambria" w:hAnsi="Cambria"/>
          <w:b/>
          <w:bCs/>
          <w:sz w:val="24"/>
          <w:szCs w:val="24"/>
        </w:rPr>
        <w:t>a</w:t>
      </w:r>
      <w:r>
        <w:rPr>
          <w:rFonts w:ascii="Cambria" w:hAnsi="Cambria"/>
          <w:b/>
          <w:bCs/>
          <w:sz w:val="24"/>
          <w:szCs w:val="24"/>
        </w:rPr>
        <w:t xml:space="preserve"> (17).</w:t>
      </w:r>
    </w:p>
    <w:sectPr w:rsidR="00A9032C" w:rsidRPr="00C5515B">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BF86A" w14:textId="77777777" w:rsidR="002B1364" w:rsidRDefault="002B1364" w:rsidP="00FA4B49">
      <w:pPr>
        <w:spacing w:after="0" w:line="240" w:lineRule="auto"/>
      </w:pPr>
      <w:r>
        <w:separator/>
      </w:r>
    </w:p>
  </w:endnote>
  <w:endnote w:type="continuationSeparator" w:id="0">
    <w:p w14:paraId="5C45A547" w14:textId="77777777" w:rsidR="002B1364" w:rsidRDefault="002B1364" w:rsidP="00FA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7EB49" w14:textId="1CCDD6C9" w:rsidR="007D4FF3" w:rsidRPr="00C437F1" w:rsidRDefault="00C437F1" w:rsidP="00C437F1">
    <w:pPr>
      <w:pStyle w:val="Piedepgina"/>
      <w:rPr>
        <w:rFonts w:ascii="Cambria" w:hAnsi="Cambria"/>
      </w:rPr>
    </w:pPr>
    <w:r>
      <w:rPr>
        <w:rFonts w:ascii="Cambria" w:hAnsi="Cambria"/>
      </w:rPr>
      <w:t xml:space="preserve">Versión 01- modificación </w:t>
    </w:r>
    <w:r w:rsidR="00250110">
      <w:rPr>
        <w:rFonts w:ascii="Cambria" w:hAnsi="Cambria"/>
      </w:rPr>
      <w:t>30</w:t>
    </w:r>
    <w:r>
      <w:rPr>
        <w:rFonts w:ascii="Cambria" w:hAnsi="Cambria"/>
      </w:rPr>
      <w:t>/11/23</w:t>
    </w:r>
    <w:r>
      <w:rPr>
        <w:rFonts w:ascii="Cambria" w:hAnsi="Cambria"/>
      </w:rPr>
      <w:ptab w:relativeTo="margin" w:alignment="center" w:leader="none"/>
    </w:r>
    <w:r>
      <w:rPr>
        <w:rFonts w:ascii="Cambria" w:hAnsi="Cambria"/>
      </w:rPr>
      <w:ptab w:relativeTo="margin" w:alignment="right" w:leader="none"/>
    </w:r>
    <w:r>
      <w:rPr>
        <w:rFonts w:ascii="Cambria" w:hAnsi="Cambria"/>
      </w:rPr>
      <w:t xml:space="preserve">Página </w:t>
    </w:r>
    <w:r>
      <w:rPr>
        <w:rFonts w:ascii="Cambria" w:hAnsi="Cambria"/>
        <w:b/>
        <w:bCs/>
      </w:rPr>
      <w:fldChar w:fldCharType="begin"/>
    </w:r>
    <w:r>
      <w:rPr>
        <w:rFonts w:ascii="Cambria" w:hAnsi="Cambria"/>
        <w:b/>
        <w:bCs/>
      </w:rPr>
      <w:instrText>PAGE  \* Arabic  \* MERGEFORMAT</w:instrText>
    </w:r>
    <w:r>
      <w:rPr>
        <w:rFonts w:ascii="Cambria" w:hAnsi="Cambria"/>
        <w:b/>
        <w:bCs/>
      </w:rPr>
      <w:fldChar w:fldCharType="separate"/>
    </w:r>
    <w:r>
      <w:rPr>
        <w:rFonts w:ascii="Cambria" w:hAnsi="Cambria"/>
        <w:b/>
        <w:bCs/>
      </w:rPr>
      <w:t>1</w:t>
    </w:r>
    <w:r>
      <w:rPr>
        <w:rFonts w:ascii="Cambria" w:hAnsi="Cambria"/>
        <w:b/>
        <w:bCs/>
      </w:rPr>
      <w:fldChar w:fldCharType="end"/>
    </w:r>
    <w:r>
      <w:rPr>
        <w:rFonts w:ascii="Cambria" w:hAnsi="Cambria"/>
      </w:rPr>
      <w:t xml:space="preserve"> de </w:t>
    </w:r>
    <w:r>
      <w:rPr>
        <w:rFonts w:ascii="Cambria" w:hAnsi="Cambria"/>
        <w:b/>
        <w:bCs/>
      </w:rPr>
      <w:fldChar w:fldCharType="begin"/>
    </w:r>
    <w:r>
      <w:rPr>
        <w:rFonts w:ascii="Cambria" w:hAnsi="Cambria"/>
        <w:b/>
        <w:bCs/>
      </w:rPr>
      <w:instrText>NUMPAGES  \* Arabic  \* MERGEFORMAT</w:instrText>
    </w:r>
    <w:r>
      <w:rPr>
        <w:rFonts w:ascii="Cambria" w:hAnsi="Cambria"/>
        <w:b/>
        <w:bCs/>
      </w:rPr>
      <w:fldChar w:fldCharType="separate"/>
    </w:r>
    <w:r>
      <w:rPr>
        <w:rFonts w:ascii="Cambria" w:hAnsi="Cambria"/>
        <w:b/>
        <w:bCs/>
      </w:rPr>
      <w:t>7</w:t>
    </w:r>
    <w:r>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76C1C" w14:textId="77777777" w:rsidR="002B1364" w:rsidRDefault="002B1364" w:rsidP="00FA4B49">
      <w:pPr>
        <w:spacing w:after="0" w:line="240" w:lineRule="auto"/>
      </w:pPr>
      <w:r>
        <w:separator/>
      </w:r>
    </w:p>
  </w:footnote>
  <w:footnote w:type="continuationSeparator" w:id="0">
    <w:p w14:paraId="25986ED5" w14:textId="77777777" w:rsidR="002B1364" w:rsidRDefault="002B1364" w:rsidP="00FA4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142A" w14:textId="51AFC777" w:rsidR="00FA4B49" w:rsidRPr="00E02397" w:rsidRDefault="00250110" w:rsidP="00FA4B49">
    <w:pPr>
      <w:pStyle w:val="Encabezado"/>
    </w:pPr>
    <w:r>
      <w:rPr>
        <w:noProof/>
      </w:rPr>
      <w:drawing>
        <wp:anchor distT="0" distB="0" distL="114300" distR="114300" simplePos="0" relativeHeight="251658240" behindDoc="0" locked="0" layoutInCell="1" allowOverlap="1" wp14:anchorId="595C221B" wp14:editId="0228C9CA">
          <wp:simplePos x="0" y="0"/>
          <wp:positionH relativeFrom="column">
            <wp:posOffset>-661035</wp:posOffset>
          </wp:positionH>
          <wp:positionV relativeFrom="paragraph">
            <wp:posOffset>-347980</wp:posOffset>
          </wp:positionV>
          <wp:extent cx="6823154" cy="1368000"/>
          <wp:effectExtent l="0" t="0" r="0" b="3810"/>
          <wp:wrapSquare wrapText="bothSides"/>
          <wp:docPr id="132379620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6209" name="Imagen 1323796209" descr="Interfaz de usuario gráfica&#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23154" cy="136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16AA6"/>
    <w:multiLevelType w:val="hybridMultilevel"/>
    <w:tmpl w:val="7EAE3A4E"/>
    <w:lvl w:ilvl="0" w:tplc="456CB522">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B12DB3"/>
    <w:multiLevelType w:val="hybridMultilevel"/>
    <w:tmpl w:val="B98CC0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A597AC6"/>
    <w:multiLevelType w:val="hybridMultilevel"/>
    <w:tmpl w:val="47920D6A"/>
    <w:lvl w:ilvl="0" w:tplc="0C0A000F">
      <w:start w:val="1"/>
      <w:numFmt w:val="decimal"/>
      <w:lvlText w:val="%1."/>
      <w:lvlJc w:val="left"/>
      <w:pPr>
        <w:ind w:left="371" w:hanging="360"/>
      </w:p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3" w15:restartNumberingAfterBreak="0">
    <w:nsid w:val="4F6216F2"/>
    <w:multiLevelType w:val="hybridMultilevel"/>
    <w:tmpl w:val="BE6012BA"/>
    <w:lvl w:ilvl="0" w:tplc="FFFFFFFF">
      <w:start w:val="1"/>
      <w:numFmt w:val="decimal"/>
      <w:lvlText w:val="%1."/>
      <w:lvlJc w:val="left"/>
      <w:pPr>
        <w:ind w:left="371" w:hanging="360"/>
      </w:p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4" w15:restartNumberingAfterBreak="0">
    <w:nsid w:val="5C7B35FD"/>
    <w:multiLevelType w:val="hybridMultilevel"/>
    <w:tmpl w:val="8D9E6862"/>
    <w:lvl w:ilvl="0" w:tplc="FFFFFFFF">
      <w:start w:val="1"/>
      <w:numFmt w:val="decimal"/>
      <w:lvlText w:val="%1."/>
      <w:lvlJc w:val="left"/>
      <w:pPr>
        <w:ind w:left="371" w:hanging="360"/>
      </w:p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5" w15:restartNumberingAfterBreak="0">
    <w:nsid w:val="63532DDE"/>
    <w:multiLevelType w:val="hybridMultilevel"/>
    <w:tmpl w:val="7E1C5BEE"/>
    <w:lvl w:ilvl="0" w:tplc="FFFFFFFF">
      <w:start w:val="1"/>
      <w:numFmt w:val="decimal"/>
      <w:lvlText w:val="%1."/>
      <w:lvlJc w:val="left"/>
      <w:pPr>
        <w:ind w:left="371" w:hanging="360"/>
      </w:p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6" w15:restartNumberingAfterBreak="0">
    <w:nsid w:val="704F63F6"/>
    <w:multiLevelType w:val="hybridMultilevel"/>
    <w:tmpl w:val="5798E1D2"/>
    <w:lvl w:ilvl="0" w:tplc="FFFFFFFF">
      <w:start w:val="1"/>
      <w:numFmt w:val="decimal"/>
      <w:lvlText w:val="%1."/>
      <w:lvlJc w:val="left"/>
      <w:pPr>
        <w:ind w:left="371" w:hanging="360"/>
      </w:p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num w:numId="1" w16cid:durableId="940916213">
    <w:abstractNumId w:val="1"/>
  </w:num>
  <w:num w:numId="2" w16cid:durableId="896163926">
    <w:abstractNumId w:val="2"/>
  </w:num>
  <w:num w:numId="3" w16cid:durableId="1860270267">
    <w:abstractNumId w:val="4"/>
  </w:num>
  <w:num w:numId="4" w16cid:durableId="273903319">
    <w:abstractNumId w:val="6"/>
  </w:num>
  <w:num w:numId="5" w16cid:durableId="1979797748">
    <w:abstractNumId w:val="3"/>
  </w:num>
  <w:num w:numId="6" w16cid:durableId="1192497667">
    <w:abstractNumId w:val="5"/>
  </w:num>
  <w:num w:numId="7" w16cid:durableId="334958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AE"/>
    <w:rsid w:val="00022054"/>
    <w:rsid w:val="00040F51"/>
    <w:rsid w:val="00046739"/>
    <w:rsid w:val="000D2E52"/>
    <w:rsid w:val="001316B8"/>
    <w:rsid w:val="001408D9"/>
    <w:rsid w:val="00174568"/>
    <w:rsid w:val="00197C20"/>
    <w:rsid w:val="001B23DF"/>
    <w:rsid w:val="001C357C"/>
    <w:rsid w:val="001D4923"/>
    <w:rsid w:val="00203ECB"/>
    <w:rsid w:val="00224183"/>
    <w:rsid w:val="00246908"/>
    <w:rsid w:val="00250110"/>
    <w:rsid w:val="002523CA"/>
    <w:rsid w:val="00260579"/>
    <w:rsid w:val="0028007F"/>
    <w:rsid w:val="002B1364"/>
    <w:rsid w:val="002B6697"/>
    <w:rsid w:val="002D7B10"/>
    <w:rsid w:val="0032358F"/>
    <w:rsid w:val="003325A7"/>
    <w:rsid w:val="00374772"/>
    <w:rsid w:val="00376E15"/>
    <w:rsid w:val="003776A2"/>
    <w:rsid w:val="003874D5"/>
    <w:rsid w:val="00396FD5"/>
    <w:rsid w:val="003A0D8E"/>
    <w:rsid w:val="003C43BF"/>
    <w:rsid w:val="003E6B18"/>
    <w:rsid w:val="003F2E98"/>
    <w:rsid w:val="00430C00"/>
    <w:rsid w:val="0043411A"/>
    <w:rsid w:val="00457BD0"/>
    <w:rsid w:val="00460908"/>
    <w:rsid w:val="004871DA"/>
    <w:rsid w:val="0049652F"/>
    <w:rsid w:val="004A3962"/>
    <w:rsid w:val="004A4C05"/>
    <w:rsid w:val="004C5034"/>
    <w:rsid w:val="004F22FF"/>
    <w:rsid w:val="00507600"/>
    <w:rsid w:val="005410DA"/>
    <w:rsid w:val="00544796"/>
    <w:rsid w:val="00565E36"/>
    <w:rsid w:val="005E0BB0"/>
    <w:rsid w:val="005E1C17"/>
    <w:rsid w:val="005E2260"/>
    <w:rsid w:val="00610B36"/>
    <w:rsid w:val="00633B74"/>
    <w:rsid w:val="00651F7A"/>
    <w:rsid w:val="00672894"/>
    <w:rsid w:val="00673645"/>
    <w:rsid w:val="00682351"/>
    <w:rsid w:val="00684A81"/>
    <w:rsid w:val="00693411"/>
    <w:rsid w:val="006A6357"/>
    <w:rsid w:val="006E705C"/>
    <w:rsid w:val="006F515C"/>
    <w:rsid w:val="006F7A62"/>
    <w:rsid w:val="00713CE1"/>
    <w:rsid w:val="007218A0"/>
    <w:rsid w:val="00731EFB"/>
    <w:rsid w:val="00734B1E"/>
    <w:rsid w:val="00752B1A"/>
    <w:rsid w:val="007671D8"/>
    <w:rsid w:val="007871CA"/>
    <w:rsid w:val="007914E0"/>
    <w:rsid w:val="0079499D"/>
    <w:rsid w:val="007B2D3C"/>
    <w:rsid w:val="007B3C40"/>
    <w:rsid w:val="007D4FF3"/>
    <w:rsid w:val="007D6D75"/>
    <w:rsid w:val="00853176"/>
    <w:rsid w:val="008665D2"/>
    <w:rsid w:val="008F4BBE"/>
    <w:rsid w:val="00922D49"/>
    <w:rsid w:val="00976326"/>
    <w:rsid w:val="00980A94"/>
    <w:rsid w:val="009928AE"/>
    <w:rsid w:val="009B67FB"/>
    <w:rsid w:val="009C5E39"/>
    <w:rsid w:val="009C7439"/>
    <w:rsid w:val="00A07767"/>
    <w:rsid w:val="00A45F88"/>
    <w:rsid w:val="00A52601"/>
    <w:rsid w:val="00A52D83"/>
    <w:rsid w:val="00A73181"/>
    <w:rsid w:val="00A774E5"/>
    <w:rsid w:val="00A86075"/>
    <w:rsid w:val="00A9032C"/>
    <w:rsid w:val="00A94929"/>
    <w:rsid w:val="00AB4BEF"/>
    <w:rsid w:val="00B03D5A"/>
    <w:rsid w:val="00B273D9"/>
    <w:rsid w:val="00B65937"/>
    <w:rsid w:val="00B7275B"/>
    <w:rsid w:val="00BF54F4"/>
    <w:rsid w:val="00C03DC6"/>
    <w:rsid w:val="00C04E42"/>
    <w:rsid w:val="00C20252"/>
    <w:rsid w:val="00C437F1"/>
    <w:rsid w:val="00C44D6D"/>
    <w:rsid w:val="00C5515B"/>
    <w:rsid w:val="00C654CD"/>
    <w:rsid w:val="00C654FE"/>
    <w:rsid w:val="00C70FDE"/>
    <w:rsid w:val="00C712CA"/>
    <w:rsid w:val="00C94294"/>
    <w:rsid w:val="00CA6F42"/>
    <w:rsid w:val="00CC1D7F"/>
    <w:rsid w:val="00CC4D61"/>
    <w:rsid w:val="00D01ACA"/>
    <w:rsid w:val="00D04009"/>
    <w:rsid w:val="00D063F3"/>
    <w:rsid w:val="00D35925"/>
    <w:rsid w:val="00D40A4D"/>
    <w:rsid w:val="00D57AA9"/>
    <w:rsid w:val="00D655DD"/>
    <w:rsid w:val="00D67F5A"/>
    <w:rsid w:val="00D81AE4"/>
    <w:rsid w:val="00D90C5D"/>
    <w:rsid w:val="00D96442"/>
    <w:rsid w:val="00DF2BC9"/>
    <w:rsid w:val="00E016B2"/>
    <w:rsid w:val="00E22359"/>
    <w:rsid w:val="00E7210C"/>
    <w:rsid w:val="00E72CCB"/>
    <w:rsid w:val="00E7527D"/>
    <w:rsid w:val="00E86A1A"/>
    <w:rsid w:val="00EE390A"/>
    <w:rsid w:val="00F71CDB"/>
    <w:rsid w:val="00FA4B49"/>
    <w:rsid w:val="00FC426D"/>
    <w:rsid w:val="23CC7C97"/>
    <w:rsid w:val="23F6B349"/>
    <w:rsid w:val="3825A71F"/>
    <w:rsid w:val="60DCB362"/>
    <w:rsid w:val="61D9E124"/>
    <w:rsid w:val="67C600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D873B"/>
  <w15:docId w15:val="{B42418BB-368B-4228-8935-89E34F37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1745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745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745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456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4B49"/>
  </w:style>
  <w:style w:type="paragraph" w:styleId="Piedepgina">
    <w:name w:val="footer"/>
    <w:basedOn w:val="Normal"/>
    <w:link w:val="PiedepginaCar"/>
    <w:uiPriority w:val="99"/>
    <w:unhideWhenUsed/>
    <w:rsid w:val="00FA4B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4B49"/>
  </w:style>
  <w:style w:type="paragraph" w:styleId="Prrafodelista">
    <w:name w:val="List Paragraph"/>
    <w:basedOn w:val="Normal"/>
    <w:uiPriority w:val="34"/>
    <w:qFormat/>
    <w:rsid w:val="00A52601"/>
    <w:pPr>
      <w:ind w:left="720"/>
      <w:contextualSpacing/>
    </w:pPr>
  </w:style>
  <w:style w:type="paragraph" w:styleId="TDC1">
    <w:name w:val="toc 1"/>
    <w:basedOn w:val="Normal"/>
    <w:next w:val="Normal"/>
    <w:autoRedefine/>
    <w:uiPriority w:val="39"/>
    <w:unhideWhenUsed/>
    <w:rsid w:val="00174568"/>
    <w:pPr>
      <w:tabs>
        <w:tab w:val="right" w:leader="dot" w:pos="9629"/>
      </w:tabs>
      <w:spacing w:before="100" w:after="200" w:line="240" w:lineRule="auto"/>
      <w:jc w:val="both"/>
    </w:pPr>
    <w:rPr>
      <w:rFonts w:ascii="Calibri" w:eastAsia="Calibri" w:hAnsi="Calibri" w:cs="Calibri"/>
      <w:color w:val="000000"/>
      <w:sz w:val="20"/>
      <w:lang w:eastAsia="es-ES"/>
    </w:rPr>
  </w:style>
  <w:style w:type="paragraph" w:styleId="TDC2">
    <w:name w:val="toc 2"/>
    <w:basedOn w:val="Normal"/>
    <w:next w:val="Normal"/>
    <w:autoRedefine/>
    <w:uiPriority w:val="39"/>
    <w:unhideWhenUsed/>
    <w:rsid w:val="00174568"/>
    <w:pPr>
      <w:tabs>
        <w:tab w:val="right" w:leader="dot" w:pos="9629"/>
      </w:tabs>
      <w:spacing w:before="100" w:after="200" w:line="240" w:lineRule="auto"/>
      <w:ind w:left="284"/>
      <w:jc w:val="both"/>
    </w:pPr>
    <w:rPr>
      <w:rFonts w:ascii="Calibri" w:eastAsia="Calibri" w:hAnsi="Calibri" w:cs="Calibri"/>
      <w:color w:val="000000"/>
      <w:sz w:val="20"/>
      <w:lang w:eastAsia="es-ES"/>
    </w:rPr>
  </w:style>
  <w:style w:type="paragraph" w:styleId="TDC3">
    <w:name w:val="toc 3"/>
    <w:basedOn w:val="Normal"/>
    <w:next w:val="Normal"/>
    <w:autoRedefine/>
    <w:uiPriority w:val="39"/>
    <w:unhideWhenUsed/>
    <w:rsid w:val="00174568"/>
    <w:pPr>
      <w:tabs>
        <w:tab w:val="right" w:leader="dot" w:pos="9629"/>
      </w:tabs>
      <w:spacing w:before="100" w:after="200" w:line="240" w:lineRule="auto"/>
      <w:ind w:left="567"/>
      <w:jc w:val="both"/>
    </w:pPr>
    <w:rPr>
      <w:rFonts w:ascii="Calibri" w:eastAsia="Calibri" w:hAnsi="Calibri" w:cs="Calibri"/>
      <w:i/>
      <w:noProof/>
      <w:color w:val="000000"/>
      <w:sz w:val="20"/>
      <w:lang w:eastAsia="es-ES"/>
    </w:rPr>
  </w:style>
  <w:style w:type="character" w:styleId="Hipervnculo">
    <w:name w:val="Hyperlink"/>
    <w:basedOn w:val="Fuentedeprrafopredeter"/>
    <w:uiPriority w:val="99"/>
    <w:unhideWhenUsed/>
    <w:rsid w:val="00174568"/>
    <w:rPr>
      <w:color w:val="0563C1" w:themeColor="hyperlink"/>
      <w:u w:val="single"/>
    </w:rPr>
  </w:style>
  <w:style w:type="character" w:customStyle="1" w:styleId="Ttulo1Car">
    <w:name w:val="Título 1 Car"/>
    <w:basedOn w:val="Fuentedeprrafopredeter"/>
    <w:link w:val="Ttulo1"/>
    <w:rsid w:val="0017456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17456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174568"/>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74568"/>
    <w:rPr>
      <w:rFonts w:asciiTheme="majorHAnsi" w:eastAsiaTheme="majorEastAsia" w:hAnsiTheme="majorHAnsi" w:cstheme="majorBidi"/>
      <w:i/>
      <w:iCs/>
      <w:color w:val="2F5496" w:themeColor="accent1" w:themeShade="BF"/>
    </w:rPr>
  </w:style>
  <w:style w:type="paragraph" w:styleId="Subttulo">
    <w:name w:val="Subtitle"/>
    <w:basedOn w:val="Normal"/>
    <w:next w:val="Normal"/>
    <w:link w:val="SubttuloCar"/>
    <w:uiPriority w:val="11"/>
    <w:qFormat/>
    <w:rsid w:val="0017456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74568"/>
    <w:rPr>
      <w:rFonts w:eastAsiaTheme="minorEastAsia"/>
      <w:color w:val="5A5A5A" w:themeColor="text1" w:themeTint="A5"/>
      <w:spacing w:val="15"/>
    </w:rPr>
  </w:style>
  <w:style w:type="paragraph" w:styleId="TtuloTDC">
    <w:name w:val="TOC Heading"/>
    <w:basedOn w:val="Ttulo1"/>
    <w:next w:val="Normal"/>
    <w:uiPriority w:val="39"/>
    <w:unhideWhenUsed/>
    <w:qFormat/>
    <w:rsid w:val="004C5034"/>
    <w:pPr>
      <w:outlineLvl w:val="9"/>
    </w:pPr>
    <w:rPr>
      <w:lang w:eastAsia="es-ES"/>
    </w:rPr>
  </w:style>
  <w:style w:type="character" w:styleId="Mencinsinresolver">
    <w:name w:val="Unresolved Mention"/>
    <w:basedOn w:val="Fuentedeprrafopredeter"/>
    <w:uiPriority w:val="99"/>
    <w:semiHidden/>
    <w:unhideWhenUsed/>
    <w:rsid w:val="00A90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000969">
      <w:bodyDiv w:val="1"/>
      <w:marLeft w:val="0"/>
      <w:marRight w:val="0"/>
      <w:marTop w:val="0"/>
      <w:marBottom w:val="0"/>
      <w:divBdr>
        <w:top w:val="none" w:sz="0" w:space="0" w:color="auto"/>
        <w:left w:val="none" w:sz="0" w:space="0" w:color="auto"/>
        <w:bottom w:val="none" w:sz="0" w:space="0" w:color="auto"/>
        <w:right w:val="none" w:sz="0" w:space="0" w:color="auto"/>
      </w:divBdr>
    </w:div>
    <w:div w:id="562908475">
      <w:bodyDiv w:val="1"/>
      <w:marLeft w:val="0"/>
      <w:marRight w:val="0"/>
      <w:marTop w:val="0"/>
      <w:marBottom w:val="0"/>
      <w:divBdr>
        <w:top w:val="none" w:sz="0" w:space="0" w:color="auto"/>
        <w:left w:val="none" w:sz="0" w:space="0" w:color="auto"/>
        <w:bottom w:val="none" w:sz="0" w:space="0" w:color="auto"/>
        <w:right w:val="none" w:sz="0" w:space="0" w:color="auto"/>
      </w:divBdr>
    </w:div>
    <w:div w:id="1047488355">
      <w:bodyDiv w:val="1"/>
      <w:marLeft w:val="0"/>
      <w:marRight w:val="0"/>
      <w:marTop w:val="0"/>
      <w:marBottom w:val="0"/>
      <w:divBdr>
        <w:top w:val="none" w:sz="0" w:space="0" w:color="auto"/>
        <w:left w:val="none" w:sz="0" w:space="0" w:color="auto"/>
        <w:bottom w:val="none" w:sz="0" w:space="0" w:color="auto"/>
        <w:right w:val="none" w:sz="0" w:space="0" w:color="auto"/>
      </w:divBdr>
    </w:div>
    <w:div w:id="1227187159">
      <w:bodyDiv w:val="1"/>
      <w:marLeft w:val="0"/>
      <w:marRight w:val="0"/>
      <w:marTop w:val="0"/>
      <w:marBottom w:val="0"/>
      <w:divBdr>
        <w:top w:val="none" w:sz="0" w:space="0" w:color="auto"/>
        <w:left w:val="none" w:sz="0" w:space="0" w:color="auto"/>
        <w:bottom w:val="none" w:sz="0" w:space="0" w:color="auto"/>
        <w:right w:val="none" w:sz="0" w:space="0" w:color="auto"/>
      </w:divBdr>
    </w:div>
    <w:div w:id="1665206652">
      <w:bodyDiv w:val="1"/>
      <w:marLeft w:val="0"/>
      <w:marRight w:val="0"/>
      <w:marTop w:val="0"/>
      <w:marBottom w:val="0"/>
      <w:divBdr>
        <w:top w:val="none" w:sz="0" w:space="0" w:color="auto"/>
        <w:left w:val="none" w:sz="0" w:space="0" w:color="auto"/>
        <w:bottom w:val="none" w:sz="0" w:space="0" w:color="auto"/>
        <w:right w:val="none" w:sz="0" w:space="0" w:color="auto"/>
      </w:divBdr>
    </w:div>
    <w:div w:id="1965189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github.com/odoo/odoo"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github.com/odoo/odoo"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f7103-a597-49d9-a557-45f1c37a8bb4" xsi:nil="true"/>
    <lcf76f155ced4ddcb4097134ff3c332f xmlns="56ffc944-d8d1-48d0-901d-9e93cfd12bb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00CFEDB6FCC0E4F9B51491D641CCF06" ma:contentTypeVersion="13" ma:contentTypeDescription="Crear nuevo documento." ma:contentTypeScope="" ma:versionID="8922a456cfadc619666f2e380a0cdca9">
  <xsd:schema xmlns:xsd="http://www.w3.org/2001/XMLSchema" xmlns:xs="http://www.w3.org/2001/XMLSchema" xmlns:p="http://schemas.microsoft.com/office/2006/metadata/properties" xmlns:ns2="56ffc944-d8d1-48d0-901d-9e93cfd12bb8" xmlns:ns3="b20f7103-a597-49d9-a557-45f1c37a8bb4" targetNamespace="http://schemas.microsoft.com/office/2006/metadata/properties" ma:root="true" ma:fieldsID="aa98b7e951b1661e9fa6258afdde85fa" ns2:_="" ns3:_="">
    <xsd:import namespace="56ffc944-d8d1-48d0-901d-9e93cfd12bb8"/>
    <xsd:import namespace="b20f7103-a597-49d9-a557-45f1c37a8b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fc944-d8d1-48d0-901d-9e93cfd12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2eb761b9-cdb3-4c1a-8d28-98eb5825bed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f7103-a597-49d9-a557-45f1c37a8b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166cbc-0c81-431c-888e-2b89af00d625}" ma:internalName="TaxCatchAll" ma:showField="CatchAllData" ma:web="b20f7103-a597-49d9-a557-45f1c37a8bb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6EFC7E-1007-4520-BA22-59560FAA0B50}">
  <ds:schemaRefs>
    <ds:schemaRef ds:uri="http://schemas.microsoft.com/office/2006/metadata/properties"/>
    <ds:schemaRef ds:uri="http://schemas.microsoft.com/office/infopath/2007/PartnerControls"/>
    <ds:schemaRef ds:uri="b20f7103-a597-49d9-a557-45f1c37a8bb4"/>
    <ds:schemaRef ds:uri="56ffc944-d8d1-48d0-901d-9e93cfd12bb8"/>
  </ds:schemaRefs>
</ds:datastoreItem>
</file>

<file path=customXml/itemProps2.xml><?xml version="1.0" encoding="utf-8"?>
<ds:datastoreItem xmlns:ds="http://schemas.openxmlformats.org/officeDocument/2006/customXml" ds:itemID="{9BB0786A-92C7-4576-A884-9F0EF8571857}">
  <ds:schemaRefs>
    <ds:schemaRef ds:uri="http://schemas.microsoft.com/sharepoint/v3/contenttype/forms"/>
  </ds:schemaRefs>
</ds:datastoreItem>
</file>

<file path=customXml/itemProps3.xml><?xml version="1.0" encoding="utf-8"?>
<ds:datastoreItem xmlns:ds="http://schemas.openxmlformats.org/officeDocument/2006/customXml" ds:itemID="{441B552F-76A8-4A9A-8BA0-6145AFCE6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fc944-d8d1-48d0-901d-9e93cfd12bb8"/>
    <ds:schemaRef ds:uri="b20f7103-a597-49d9-a557-45f1c37a8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048dc87-43f0-4100-9acb-ae1971c79395}" enabled="0" method="" siteId="{3048dc87-43f0-4100-9acb-ae1971c79395}" removed="1"/>
</clbl:labelList>
</file>

<file path=docProps/app.xml><?xml version="1.0" encoding="utf-8"?>
<Properties xmlns="http://schemas.openxmlformats.org/officeDocument/2006/extended-properties" xmlns:vt="http://schemas.openxmlformats.org/officeDocument/2006/docPropsVTypes">
  <Template>Normal.dotm</Template>
  <TotalTime>546</TotalTime>
  <Pages>13</Pages>
  <Words>1309</Words>
  <Characters>7202</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Ortiz Rayo</dc:creator>
  <cp:keywords/>
  <dc:description/>
  <cp:lastModifiedBy>Antonio Fernandez Fernandez</cp:lastModifiedBy>
  <cp:revision>16</cp:revision>
  <cp:lastPrinted>2024-03-01T09:16:00Z</cp:lastPrinted>
  <dcterms:created xsi:type="dcterms:W3CDTF">2024-02-24T10:29:00Z</dcterms:created>
  <dcterms:modified xsi:type="dcterms:W3CDTF">2024-07-29T18:01:00Z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0x010100200CFEDB6FCC0E4F9B51491D641CCF06</vt:lpwstr>
  </property>
  <property fmtid="{D5CDD505-2E9C-101B-9397-08002B2CF9AE}" pid="3" name="MediaServiceImageTags">
    <vt:lpwstr/>
  </property>
</Properties>
</file>